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245B4" w14:textId="1CED92D9" w:rsidR="00AD6A88" w:rsidRPr="005C3E7C" w:rsidRDefault="008A0EE1">
      <w:pPr>
        <w:rPr>
          <w:rFonts w:ascii="Arial" w:hAnsi="Arial" w:cs="Arial"/>
          <w:sz w:val="24"/>
          <w:szCs w:val="24"/>
        </w:rPr>
      </w:pPr>
      <w:r w:rsidRPr="005C3E7C">
        <w:rPr>
          <w:rFonts w:ascii="Arial" w:hAnsi="Arial" w:cs="Arial"/>
          <w:sz w:val="24"/>
          <w:szCs w:val="24"/>
        </w:rPr>
        <w:t>OR.120.</w:t>
      </w:r>
      <w:r w:rsidR="00C52EC5">
        <w:rPr>
          <w:rFonts w:ascii="Arial" w:hAnsi="Arial" w:cs="Arial"/>
          <w:sz w:val="24"/>
          <w:szCs w:val="24"/>
        </w:rPr>
        <w:t>40</w:t>
      </w:r>
      <w:r w:rsidR="00A06781" w:rsidRPr="005C3E7C">
        <w:rPr>
          <w:rFonts w:ascii="Arial" w:hAnsi="Arial" w:cs="Arial"/>
          <w:sz w:val="24"/>
          <w:szCs w:val="24"/>
        </w:rPr>
        <w:t>.</w:t>
      </w:r>
      <w:r w:rsidR="006D5260" w:rsidRPr="005C3E7C">
        <w:rPr>
          <w:rFonts w:ascii="Arial" w:hAnsi="Arial" w:cs="Arial"/>
          <w:sz w:val="24"/>
          <w:szCs w:val="24"/>
        </w:rPr>
        <w:t>202</w:t>
      </w:r>
      <w:r w:rsidR="005C3E7C" w:rsidRPr="005C3E7C">
        <w:rPr>
          <w:rFonts w:ascii="Arial" w:hAnsi="Arial" w:cs="Arial"/>
          <w:sz w:val="24"/>
          <w:szCs w:val="24"/>
        </w:rPr>
        <w:t>2</w:t>
      </w:r>
      <w:r w:rsidR="00A50EDC" w:rsidRPr="005C3E7C">
        <w:rPr>
          <w:rFonts w:ascii="Arial" w:hAnsi="Arial" w:cs="Arial"/>
          <w:sz w:val="24"/>
          <w:szCs w:val="24"/>
        </w:rPr>
        <w:tab/>
      </w:r>
      <w:r w:rsidR="00A50EDC" w:rsidRPr="005C3E7C">
        <w:rPr>
          <w:rFonts w:ascii="Arial" w:hAnsi="Arial" w:cs="Arial"/>
          <w:sz w:val="24"/>
          <w:szCs w:val="24"/>
        </w:rPr>
        <w:tab/>
      </w:r>
      <w:r w:rsidR="00A50EDC" w:rsidRPr="005C3E7C">
        <w:rPr>
          <w:rFonts w:ascii="Arial" w:hAnsi="Arial" w:cs="Arial"/>
          <w:sz w:val="24"/>
          <w:szCs w:val="24"/>
        </w:rPr>
        <w:tab/>
      </w:r>
      <w:r w:rsidR="00A50EDC" w:rsidRPr="005C3E7C">
        <w:rPr>
          <w:rFonts w:ascii="Arial" w:hAnsi="Arial" w:cs="Arial"/>
          <w:sz w:val="24"/>
          <w:szCs w:val="24"/>
        </w:rPr>
        <w:tab/>
      </w:r>
      <w:r w:rsidR="00A50EDC" w:rsidRPr="005C3E7C">
        <w:rPr>
          <w:rFonts w:ascii="Arial" w:hAnsi="Arial" w:cs="Arial"/>
          <w:sz w:val="24"/>
          <w:szCs w:val="24"/>
        </w:rPr>
        <w:tab/>
      </w:r>
      <w:r w:rsidR="00A50EDC" w:rsidRPr="005C3E7C">
        <w:rPr>
          <w:rFonts w:ascii="Arial" w:hAnsi="Arial" w:cs="Arial"/>
          <w:sz w:val="24"/>
          <w:szCs w:val="24"/>
        </w:rPr>
        <w:tab/>
      </w:r>
      <w:r w:rsidR="00A50EDC" w:rsidRPr="005C3E7C">
        <w:rPr>
          <w:rFonts w:ascii="Arial" w:hAnsi="Arial" w:cs="Arial"/>
          <w:sz w:val="24"/>
          <w:szCs w:val="24"/>
        </w:rPr>
        <w:tab/>
        <w:t xml:space="preserve"> </w:t>
      </w:r>
      <w:r w:rsidR="00F41FE5" w:rsidRPr="005C3E7C">
        <w:rPr>
          <w:rFonts w:ascii="Arial" w:hAnsi="Arial" w:cs="Arial"/>
          <w:sz w:val="24"/>
          <w:szCs w:val="24"/>
        </w:rPr>
        <w:t xml:space="preserve">    </w:t>
      </w:r>
      <w:r w:rsidR="00A50EDC" w:rsidRPr="005C3E7C">
        <w:rPr>
          <w:rFonts w:ascii="Arial" w:hAnsi="Arial" w:cs="Arial"/>
          <w:sz w:val="24"/>
          <w:szCs w:val="24"/>
        </w:rPr>
        <w:t xml:space="preserve">Przemęt, </w:t>
      </w:r>
      <w:r w:rsidRPr="005C3E7C">
        <w:rPr>
          <w:rFonts w:ascii="Arial" w:hAnsi="Arial" w:cs="Arial"/>
          <w:sz w:val="24"/>
          <w:szCs w:val="24"/>
        </w:rPr>
        <w:t xml:space="preserve"> 202</w:t>
      </w:r>
      <w:r w:rsidR="005C3E7C" w:rsidRPr="005C3E7C">
        <w:rPr>
          <w:rFonts w:ascii="Arial" w:hAnsi="Arial" w:cs="Arial"/>
          <w:sz w:val="24"/>
          <w:szCs w:val="24"/>
        </w:rPr>
        <w:t>2</w:t>
      </w:r>
      <w:r w:rsidRPr="005C3E7C">
        <w:rPr>
          <w:rFonts w:ascii="Arial" w:hAnsi="Arial" w:cs="Arial"/>
          <w:sz w:val="24"/>
          <w:szCs w:val="24"/>
        </w:rPr>
        <w:t>-0</w:t>
      </w:r>
      <w:r w:rsidR="00C52EC5">
        <w:rPr>
          <w:rFonts w:ascii="Arial" w:hAnsi="Arial" w:cs="Arial"/>
          <w:sz w:val="24"/>
          <w:szCs w:val="24"/>
        </w:rPr>
        <w:t>7</w:t>
      </w:r>
      <w:r w:rsidRPr="005C3E7C">
        <w:rPr>
          <w:rFonts w:ascii="Arial" w:hAnsi="Arial" w:cs="Arial"/>
          <w:sz w:val="24"/>
          <w:szCs w:val="24"/>
        </w:rPr>
        <w:t>-</w:t>
      </w:r>
      <w:r w:rsidR="00C52EC5">
        <w:rPr>
          <w:rFonts w:ascii="Arial" w:hAnsi="Arial" w:cs="Arial"/>
          <w:sz w:val="24"/>
          <w:szCs w:val="24"/>
        </w:rPr>
        <w:t>28</w:t>
      </w:r>
    </w:p>
    <w:p w14:paraId="0A68B793" w14:textId="77777777" w:rsidR="005E26E2" w:rsidRPr="005C3E7C" w:rsidRDefault="005E26E2" w:rsidP="001F5F73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6E574A2E" w14:textId="77777777" w:rsidR="005E26E2" w:rsidRPr="005C3E7C" w:rsidRDefault="005E26E2" w:rsidP="001F5F73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5C5C75D" w14:textId="0C453510" w:rsidR="00A50EDC" w:rsidRPr="005C3E7C" w:rsidRDefault="00A06781" w:rsidP="001F5F7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5C3E7C">
        <w:rPr>
          <w:rFonts w:ascii="Arial" w:hAnsi="Arial" w:cs="Arial"/>
          <w:b/>
          <w:sz w:val="24"/>
          <w:szCs w:val="24"/>
        </w:rPr>
        <w:t>ZARZĄ</w:t>
      </w:r>
      <w:r w:rsidR="00A50EDC" w:rsidRPr="005C3E7C">
        <w:rPr>
          <w:rFonts w:ascii="Arial" w:hAnsi="Arial" w:cs="Arial"/>
          <w:b/>
          <w:sz w:val="24"/>
          <w:szCs w:val="24"/>
        </w:rPr>
        <w:t xml:space="preserve">DZENIE NR </w:t>
      </w:r>
      <w:r w:rsidR="00C52EC5">
        <w:rPr>
          <w:rFonts w:ascii="Arial" w:hAnsi="Arial" w:cs="Arial"/>
          <w:b/>
          <w:sz w:val="24"/>
          <w:szCs w:val="24"/>
        </w:rPr>
        <w:t>40.</w:t>
      </w:r>
      <w:r w:rsidR="001F5F73" w:rsidRPr="005C3E7C">
        <w:rPr>
          <w:rFonts w:ascii="Arial" w:hAnsi="Arial" w:cs="Arial"/>
          <w:b/>
          <w:sz w:val="24"/>
          <w:szCs w:val="24"/>
        </w:rPr>
        <w:t>202</w:t>
      </w:r>
      <w:r w:rsidR="005C3E7C" w:rsidRPr="005C3E7C">
        <w:rPr>
          <w:rFonts w:ascii="Arial" w:hAnsi="Arial" w:cs="Arial"/>
          <w:b/>
          <w:sz w:val="24"/>
          <w:szCs w:val="24"/>
        </w:rPr>
        <w:t>2</w:t>
      </w:r>
    </w:p>
    <w:p w14:paraId="2F7E0FFB" w14:textId="77777777" w:rsidR="001F5F73" w:rsidRPr="005C3E7C" w:rsidRDefault="001F5F73" w:rsidP="001F5F7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5C3E7C">
        <w:rPr>
          <w:rFonts w:ascii="Arial" w:hAnsi="Arial" w:cs="Arial"/>
          <w:b/>
          <w:sz w:val="24"/>
          <w:szCs w:val="24"/>
        </w:rPr>
        <w:t>WÓJTA GMINY PRZEMĘT</w:t>
      </w:r>
    </w:p>
    <w:p w14:paraId="1237D7D1" w14:textId="7717CA0E" w:rsidR="00A50EDC" w:rsidRPr="005C3E7C" w:rsidRDefault="00A50EDC" w:rsidP="004C2B0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5C3E7C">
        <w:rPr>
          <w:rFonts w:ascii="Arial" w:hAnsi="Arial" w:cs="Arial"/>
          <w:b/>
          <w:sz w:val="24"/>
          <w:szCs w:val="24"/>
        </w:rPr>
        <w:t xml:space="preserve">z  </w:t>
      </w:r>
      <w:r w:rsidR="001F5F73" w:rsidRPr="005C3E7C">
        <w:rPr>
          <w:rFonts w:ascii="Arial" w:hAnsi="Arial" w:cs="Arial"/>
          <w:b/>
          <w:sz w:val="24"/>
          <w:szCs w:val="24"/>
        </w:rPr>
        <w:t>dnia</w:t>
      </w:r>
      <w:r w:rsidR="00C52EC5">
        <w:rPr>
          <w:rFonts w:ascii="Arial" w:hAnsi="Arial" w:cs="Arial"/>
          <w:b/>
          <w:sz w:val="24"/>
          <w:szCs w:val="24"/>
        </w:rPr>
        <w:t xml:space="preserve"> 28</w:t>
      </w:r>
      <w:r w:rsidR="001F5F73" w:rsidRPr="005C3E7C">
        <w:rPr>
          <w:rFonts w:ascii="Arial" w:hAnsi="Arial" w:cs="Arial"/>
          <w:b/>
          <w:sz w:val="24"/>
          <w:szCs w:val="24"/>
        </w:rPr>
        <w:t>.0</w:t>
      </w:r>
      <w:r w:rsidR="00C52EC5">
        <w:rPr>
          <w:rFonts w:ascii="Arial" w:hAnsi="Arial" w:cs="Arial"/>
          <w:b/>
          <w:sz w:val="24"/>
          <w:szCs w:val="24"/>
        </w:rPr>
        <w:t>7</w:t>
      </w:r>
      <w:r w:rsidR="008E23D2" w:rsidRPr="005C3E7C">
        <w:rPr>
          <w:rFonts w:ascii="Arial" w:hAnsi="Arial" w:cs="Arial"/>
          <w:b/>
          <w:sz w:val="24"/>
          <w:szCs w:val="24"/>
        </w:rPr>
        <w:t>.202</w:t>
      </w:r>
      <w:r w:rsidR="005C3E7C" w:rsidRPr="005C3E7C">
        <w:rPr>
          <w:rFonts w:ascii="Arial" w:hAnsi="Arial" w:cs="Arial"/>
          <w:b/>
          <w:sz w:val="24"/>
          <w:szCs w:val="24"/>
        </w:rPr>
        <w:t>2</w:t>
      </w:r>
      <w:r w:rsidR="001A41CE" w:rsidRPr="005C3E7C">
        <w:rPr>
          <w:rFonts w:ascii="Arial" w:hAnsi="Arial" w:cs="Arial"/>
          <w:b/>
          <w:sz w:val="24"/>
          <w:szCs w:val="24"/>
        </w:rPr>
        <w:t xml:space="preserve"> r.</w:t>
      </w:r>
    </w:p>
    <w:p w14:paraId="035F3948" w14:textId="77777777" w:rsidR="005E26E2" w:rsidRPr="005C3E7C" w:rsidRDefault="005E26E2" w:rsidP="004C2B01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77253627" w14:textId="77777777" w:rsidR="005E26E2" w:rsidRPr="005C3E7C" w:rsidRDefault="005E26E2" w:rsidP="004C2B01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D859637" w14:textId="77777777" w:rsidR="00E7045A" w:rsidRDefault="004C2B01" w:rsidP="00744CA3">
      <w:pPr>
        <w:spacing w:line="259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5C3E7C">
        <w:rPr>
          <w:rFonts w:ascii="Arial" w:hAnsi="Arial" w:cs="Arial"/>
          <w:b/>
          <w:bCs/>
          <w:sz w:val="24"/>
          <w:szCs w:val="24"/>
        </w:rPr>
        <w:t>w sprawie:</w:t>
      </w:r>
      <w:r w:rsidR="00F240F9" w:rsidRPr="005C3E7C">
        <w:rPr>
          <w:rFonts w:ascii="Arial" w:hAnsi="Arial" w:cs="Arial"/>
          <w:b/>
          <w:bCs/>
          <w:sz w:val="24"/>
          <w:szCs w:val="24"/>
        </w:rPr>
        <w:t xml:space="preserve"> </w:t>
      </w:r>
      <w:r w:rsidR="00744CA3">
        <w:rPr>
          <w:rFonts w:ascii="Arial" w:hAnsi="Arial" w:cs="Arial"/>
          <w:b/>
          <w:bCs/>
          <w:sz w:val="24"/>
          <w:szCs w:val="24"/>
        </w:rPr>
        <w:t>s</w:t>
      </w:r>
      <w:r w:rsidR="005C3E7C" w:rsidRPr="005C3E7C">
        <w:rPr>
          <w:rFonts w:ascii="Arial" w:hAnsi="Arial" w:cs="Arial"/>
          <w:b/>
          <w:bCs/>
          <w:sz w:val="24"/>
          <w:szCs w:val="24"/>
        </w:rPr>
        <w:t>tandard</w:t>
      </w:r>
      <w:r w:rsidR="00744CA3">
        <w:rPr>
          <w:rFonts w:ascii="Arial" w:hAnsi="Arial" w:cs="Arial"/>
          <w:b/>
          <w:bCs/>
          <w:sz w:val="24"/>
          <w:szCs w:val="24"/>
        </w:rPr>
        <w:t>ów</w:t>
      </w:r>
      <w:r w:rsidR="005C3E7C" w:rsidRPr="005C3E7C">
        <w:rPr>
          <w:rFonts w:ascii="Arial" w:hAnsi="Arial" w:cs="Arial"/>
          <w:b/>
          <w:bCs/>
          <w:sz w:val="24"/>
          <w:szCs w:val="24"/>
        </w:rPr>
        <w:t xml:space="preserve"> postępowania  z psem asystującym osobie </w:t>
      </w:r>
      <w:r w:rsidR="006A4576">
        <w:rPr>
          <w:rFonts w:ascii="Arial" w:hAnsi="Arial" w:cs="Arial"/>
          <w:b/>
          <w:bCs/>
          <w:sz w:val="24"/>
          <w:szCs w:val="24"/>
        </w:rPr>
        <w:br/>
        <w:t xml:space="preserve">                   </w:t>
      </w:r>
      <w:r w:rsidR="005C3E7C" w:rsidRPr="005C3E7C">
        <w:rPr>
          <w:rFonts w:ascii="Arial" w:hAnsi="Arial" w:cs="Arial"/>
          <w:b/>
          <w:bCs/>
          <w:sz w:val="24"/>
          <w:szCs w:val="24"/>
        </w:rPr>
        <w:t xml:space="preserve">z niepełnosprawnością  dla osób pracujących w Urzędzie Gminy </w:t>
      </w:r>
      <w:r w:rsidR="00E7045A">
        <w:rPr>
          <w:rFonts w:ascii="Arial" w:hAnsi="Arial" w:cs="Arial"/>
          <w:b/>
          <w:bCs/>
          <w:sz w:val="24"/>
          <w:szCs w:val="24"/>
        </w:rPr>
        <w:t xml:space="preserve">     </w:t>
      </w:r>
    </w:p>
    <w:p w14:paraId="08365902" w14:textId="58D9E1AF" w:rsidR="007E0012" w:rsidRPr="005C3E7C" w:rsidRDefault="00E7045A" w:rsidP="00E7045A">
      <w:pPr>
        <w:spacing w:line="259" w:lineRule="auto"/>
        <w:contextualSpacing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="005C3E7C" w:rsidRPr="005C3E7C">
        <w:rPr>
          <w:rFonts w:ascii="Arial" w:hAnsi="Arial" w:cs="Arial"/>
          <w:b/>
          <w:bCs/>
          <w:sz w:val="24"/>
          <w:szCs w:val="24"/>
        </w:rPr>
        <w:t>Przemęt</w:t>
      </w:r>
    </w:p>
    <w:p w14:paraId="2801622B" w14:textId="77777777" w:rsidR="007E0012" w:rsidRPr="005C3E7C" w:rsidRDefault="007E0012" w:rsidP="004C2B0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562965C9" w14:textId="78D47D80" w:rsidR="00607BDA" w:rsidRDefault="00174562" w:rsidP="00017C6B">
      <w:pPr>
        <w:spacing w:after="0"/>
        <w:jc w:val="both"/>
        <w:rPr>
          <w:rFonts w:ascii="Arial" w:hAnsi="Arial" w:cs="Arial"/>
          <w:sz w:val="24"/>
          <w:szCs w:val="24"/>
        </w:rPr>
      </w:pPr>
      <w:r w:rsidRPr="005C3E7C">
        <w:rPr>
          <w:rFonts w:ascii="Arial" w:hAnsi="Arial" w:cs="Arial"/>
          <w:sz w:val="24"/>
          <w:szCs w:val="24"/>
        </w:rPr>
        <w:t xml:space="preserve">   </w:t>
      </w:r>
      <w:r w:rsidR="008E42EC" w:rsidRPr="005C3E7C">
        <w:rPr>
          <w:rFonts w:ascii="Arial" w:hAnsi="Arial" w:cs="Arial"/>
          <w:sz w:val="24"/>
          <w:szCs w:val="24"/>
        </w:rPr>
        <w:t xml:space="preserve">  </w:t>
      </w:r>
      <w:r w:rsidR="00A60FAE" w:rsidRPr="005C3E7C">
        <w:rPr>
          <w:rFonts w:ascii="Arial" w:hAnsi="Arial" w:cs="Arial"/>
          <w:sz w:val="24"/>
          <w:szCs w:val="24"/>
        </w:rPr>
        <w:t xml:space="preserve">   </w:t>
      </w:r>
      <w:r w:rsidR="007E0012" w:rsidRPr="005C3E7C">
        <w:rPr>
          <w:rFonts w:ascii="Arial" w:hAnsi="Arial" w:cs="Arial"/>
          <w:sz w:val="24"/>
          <w:szCs w:val="24"/>
        </w:rPr>
        <w:t xml:space="preserve">Na podstawie </w:t>
      </w:r>
      <w:r w:rsidR="001F5F73" w:rsidRPr="005C3E7C">
        <w:rPr>
          <w:rFonts w:ascii="Arial" w:hAnsi="Arial" w:cs="Arial"/>
          <w:sz w:val="24"/>
          <w:szCs w:val="24"/>
        </w:rPr>
        <w:t xml:space="preserve">art. 33 ust. 1 i ust. </w:t>
      </w:r>
      <w:r w:rsidR="001579FA" w:rsidRPr="005C3E7C">
        <w:rPr>
          <w:rFonts w:ascii="Arial" w:hAnsi="Arial" w:cs="Arial"/>
          <w:sz w:val="24"/>
          <w:szCs w:val="24"/>
        </w:rPr>
        <w:t>3</w:t>
      </w:r>
      <w:r w:rsidR="001F5F73" w:rsidRPr="005C3E7C">
        <w:rPr>
          <w:rFonts w:ascii="Arial" w:hAnsi="Arial" w:cs="Arial"/>
          <w:sz w:val="24"/>
          <w:szCs w:val="24"/>
        </w:rPr>
        <w:t xml:space="preserve"> ustawy z dnia 8 marca 1990 r. </w:t>
      </w:r>
      <w:r w:rsidR="00D90EE1" w:rsidRPr="005C3E7C">
        <w:rPr>
          <w:rFonts w:ascii="Arial" w:hAnsi="Arial" w:cs="Arial"/>
          <w:sz w:val="24"/>
          <w:szCs w:val="24"/>
        </w:rPr>
        <w:t xml:space="preserve"> </w:t>
      </w:r>
      <w:r w:rsidR="006C0B81">
        <w:rPr>
          <w:rFonts w:ascii="Arial" w:hAnsi="Arial" w:cs="Arial"/>
          <w:sz w:val="24"/>
          <w:szCs w:val="24"/>
        </w:rPr>
        <w:br/>
      </w:r>
      <w:r w:rsidR="00D90EE1" w:rsidRPr="005C3E7C">
        <w:rPr>
          <w:rFonts w:ascii="Arial" w:hAnsi="Arial" w:cs="Arial"/>
          <w:sz w:val="24"/>
          <w:szCs w:val="24"/>
        </w:rPr>
        <w:t xml:space="preserve">o samorządzie gminnym </w:t>
      </w:r>
      <w:r w:rsidR="00B12BA6" w:rsidRPr="005C3E7C">
        <w:rPr>
          <w:rFonts w:ascii="Arial" w:hAnsi="Arial" w:cs="Arial"/>
          <w:sz w:val="24"/>
          <w:szCs w:val="24"/>
        </w:rPr>
        <w:t>(Dz. U. z 20</w:t>
      </w:r>
      <w:r w:rsidR="001579FA" w:rsidRPr="005C3E7C">
        <w:rPr>
          <w:rFonts w:ascii="Arial" w:hAnsi="Arial" w:cs="Arial"/>
          <w:sz w:val="24"/>
          <w:szCs w:val="24"/>
        </w:rPr>
        <w:t>2</w:t>
      </w:r>
      <w:r w:rsidR="00FA3606">
        <w:rPr>
          <w:rFonts w:ascii="Arial" w:hAnsi="Arial" w:cs="Arial"/>
          <w:sz w:val="24"/>
          <w:szCs w:val="24"/>
        </w:rPr>
        <w:t>2</w:t>
      </w:r>
      <w:r w:rsidR="00E8307A">
        <w:rPr>
          <w:rFonts w:ascii="Arial" w:hAnsi="Arial" w:cs="Arial"/>
          <w:sz w:val="24"/>
          <w:szCs w:val="24"/>
        </w:rPr>
        <w:t xml:space="preserve"> r.</w:t>
      </w:r>
      <w:r w:rsidR="00B12BA6" w:rsidRPr="005C3E7C">
        <w:rPr>
          <w:rFonts w:ascii="Arial" w:hAnsi="Arial" w:cs="Arial"/>
          <w:sz w:val="24"/>
          <w:szCs w:val="24"/>
        </w:rPr>
        <w:t xml:space="preserve"> poz. </w:t>
      </w:r>
      <w:r w:rsidR="00FA3606">
        <w:rPr>
          <w:rFonts w:ascii="Arial" w:hAnsi="Arial" w:cs="Arial"/>
          <w:sz w:val="24"/>
          <w:szCs w:val="24"/>
        </w:rPr>
        <w:t xml:space="preserve">559 z </w:t>
      </w:r>
      <w:proofErr w:type="spellStart"/>
      <w:r w:rsidR="00FA3606">
        <w:rPr>
          <w:rFonts w:ascii="Arial" w:hAnsi="Arial" w:cs="Arial"/>
          <w:sz w:val="24"/>
          <w:szCs w:val="24"/>
        </w:rPr>
        <w:t>późn</w:t>
      </w:r>
      <w:proofErr w:type="spellEnd"/>
      <w:r w:rsidR="00FA3606">
        <w:rPr>
          <w:rFonts w:ascii="Arial" w:hAnsi="Arial" w:cs="Arial"/>
          <w:sz w:val="24"/>
          <w:szCs w:val="24"/>
        </w:rPr>
        <w:t>. zm.</w:t>
      </w:r>
      <w:r w:rsidR="00452DE4" w:rsidRPr="005C3E7C">
        <w:rPr>
          <w:rFonts w:ascii="Arial" w:hAnsi="Arial" w:cs="Arial"/>
          <w:sz w:val="24"/>
          <w:szCs w:val="24"/>
        </w:rPr>
        <w:t>)</w:t>
      </w:r>
      <w:r w:rsidR="004A3CF6">
        <w:rPr>
          <w:rFonts w:ascii="Arial" w:hAnsi="Arial" w:cs="Arial"/>
          <w:sz w:val="24"/>
          <w:szCs w:val="24"/>
        </w:rPr>
        <w:t xml:space="preserve">, art. 6 ust 1) pkt d) ustawy </w:t>
      </w:r>
      <w:r w:rsidR="00C55837">
        <w:rPr>
          <w:rFonts w:ascii="Arial" w:hAnsi="Arial" w:cs="Arial"/>
          <w:sz w:val="24"/>
          <w:szCs w:val="24"/>
        </w:rPr>
        <w:t xml:space="preserve">z dnia 19 lipca 2019 r. </w:t>
      </w:r>
      <w:r w:rsidR="004A3CF6">
        <w:rPr>
          <w:rFonts w:ascii="Arial" w:hAnsi="Arial" w:cs="Arial"/>
          <w:sz w:val="24"/>
          <w:szCs w:val="24"/>
        </w:rPr>
        <w:t xml:space="preserve">o zapewnianiu dostępności  osobom ze szczególnymi potrzebami (Dz. U z </w:t>
      </w:r>
      <w:r w:rsidR="000403AE">
        <w:rPr>
          <w:rFonts w:ascii="Arial" w:hAnsi="Arial" w:cs="Arial"/>
          <w:sz w:val="24"/>
          <w:szCs w:val="24"/>
        </w:rPr>
        <w:t xml:space="preserve">2020 poz. 1062 z </w:t>
      </w:r>
      <w:proofErr w:type="spellStart"/>
      <w:r w:rsidR="000403AE">
        <w:rPr>
          <w:rFonts w:ascii="Arial" w:hAnsi="Arial" w:cs="Arial"/>
          <w:sz w:val="24"/>
          <w:szCs w:val="24"/>
        </w:rPr>
        <w:t>późn</w:t>
      </w:r>
      <w:proofErr w:type="spellEnd"/>
      <w:r w:rsidR="000403AE">
        <w:rPr>
          <w:rFonts w:ascii="Arial" w:hAnsi="Arial" w:cs="Arial"/>
          <w:sz w:val="24"/>
          <w:szCs w:val="24"/>
        </w:rPr>
        <w:t>. zm.)</w:t>
      </w:r>
      <w:r w:rsidR="00452DE4" w:rsidRPr="005C3E7C">
        <w:rPr>
          <w:rFonts w:ascii="Arial" w:hAnsi="Arial" w:cs="Arial"/>
          <w:sz w:val="24"/>
          <w:szCs w:val="24"/>
        </w:rPr>
        <w:t xml:space="preserve">, </w:t>
      </w:r>
      <w:r w:rsidR="00E8307A">
        <w:rPr>
          <w:rFonts w:ascii="Arial" w:hAnsi="Arial" w:cs="Arial"/>
          <w:sz w:val="24"/>
          <w:szCs w:val="24"/>
        </w:rPr>
        <w:t>art. 2 pkt 11 oraz art. 20a ustawy z dnia 27 sierpnia 1997 r. o rehabilitacji zawodowej i społecznej o zatrudnianiu osób niepełnosprawnych (Dz.U. z 2021 r. poz</w:t>
      </w:r>
      <w:r w:rsidR="00200DF0">
        <w:rPr>
          <w:rFonts w:ascii="Arial" w:hAnsi="Arial" w:cs="Arial"/>
          <w:sz w:val="24"/>
          <w:szCs w:val="24"/>
        </w:rPr>
        <w:t xml:space="preserve">. </w:t>
      </w:r>
      <w:r w:rsidR="00E8307A">
        <w:rPr>
          <w:rFonts w:ascii="Arial" w:hAnsi="Arial" w:cs="Arial"/>
          <w:sz w:val="24"/>
          <w:szCs w:val="24"/>
        </w:rPr>
        <w:t xml:space="preserve">573 z </w:t>
      </w:r>
      <w:proofErr w:type="spellStart"/>
      <w:r w:rsidR="00E8307A">
        <w:rPr>
          <w:rFonts w:ascii="Arial" w:hAnsi="Arial" w:cs="Arial"/>
          <w:sz w:val="24"/>
          <w:szCs w:val="24"/>
        </w:rPr>
        <w:t>późn</w:t>
      </w:r>
      <w:proofErr w:type="spellEnd"/>
      <w:r w:rsidR="00E8307A">
        <w:rPr>
          <w:rFonts w:ascii="Arial" w:hAnsi="Arial" w:cs="Arial"/>
          <w:sz w:val="24"/>
          <w:szCs w:val="24"/>
        </w:rPr>
        <w:t>. zm.</w:t>
      </w:r>
      <w:r w:rsidR="00200DF0">
        <w:rPr>
          <w:rFonts w:ascii="Arial" w:hAnsi="Arial" w:cs="Arial"/>
          <w:sz w:val="24"/>
          <w:szCs w:val="24"/>
        </w:rPr>
        <w:t>)</w:t>
      </w:r>
    </w:p>
    <w:p w14:paraId="61C564B1" w14:textId="1DA0C324" w:rsidR="00193C66" w:rsidRPr="005C3E7C" w:rsidRDefault="007A5BF5" w:rsidP="00017C6B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7A5BF5">
        <w:rPr>
          <w:rFonts w:ascii="Arial" w:hAnsi="Arial" w:cs="Arial"/>
          <w:b/>
          <w:sz w:val="24"/>
          <w:szCs w:val="24"/>
        </w:rPr>
        <w:t>zarządza się co następuje:</w:t>
      </w:r>
    </w:p>
    <w:p w14:paraId="0D32B8B3" w14:textId="44F126BE" w:rsidR="00021C3D" w:rsidRPr="005C3E7C" w:rsidRDefault="00607BDA" w:rsidP="000F07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5C3E7C">
        <w:rPr>
          <w:rFonts w:ascii="Arial" w:hAnsi="Arial" w:cs="Arial"/>
          <w:sz w:val="24"/>
          <w:szCs w:val="24"/>
        </w:rPr>
        <w:t>§</w:t>
      </w:r>
      <w:r w:rsidR="00A961F6" w:rsidRPr="005C3E7C">
        <w:rPr>
          <w:rFonts w:ascii="Arial" w:hAnsi="Arial" w:cs="Arial"/>
          <w:sz w:val="24"/>
          <w:szCs w:val="24"/>
        </w:rPr>
        <w:t xml:space="preserve"> 1. </w:t>
      </w:r>
      <w:r w:rsidR="000F07F5" w:rsidRPr="005C3E7C">
        <w:rPr>
          <w:rFonts w:ascii="Arial" w:hAnsi="Arial" w:cs="Arial"/>
          <w:sz w:val="24"/>
          <w:szCs w:val="24"/>
        </w:rPr>
        <w:t xml:space="preserve">Wprowadza się </w:t>
      </w:r>
      <w:r w:rsidR="000403AE">
        <w:rPr>
          <w:rFonts w:ascii="Arial" w:hAnsi="Arial" w:cs="Arial"/>
          <w:sz w:val="24"/>
          <w:szCs w:val="24"/>
        </w:rPr>
        <w:t xml:space="preserve"> standardy postępowania z psem asystującym osobie </w:t>
      </w:r>
      <w:r w:rsidR="006A4576">
        <w:rPr>
          <w:rFonts w:ascii="Arial" w:hAnsi="Arial" w:cs="Arial"/>
          <w:sz w:val="24"/>
          <w:szCs w:val="24"/>
        </w:rPr>
        <w:br/>
      </w:r>
      <w:r w:rsidR="000403AE">
        <w:rPr>
          <w:rFonts w:ascii="Arial" w:hAnsi="Arial" w:cs="Arial"/>
          <w:sz w:val="24"/>
          <w:szCs w:val="24"/>
        </w:rPr>
        <w:t xml:space="preserve">z niepełnosprawnością dla osób pracujących w Urzędzie </w:t>
      </w:r>
      <w:r w:rsidR="006A4576">
        <w:rPr>
          <w:rFonts w:ascii="Arial" w:hAnsi="Arial" w:cs="Arial"/>
          <w:sz w:val="24"/>
          <w:szCs w:val="24"/>
        </w:rPr>
        <w:t>G</w:t>
      </w:r>
      <w:r w:rsidR="000403AE">
        <w:rPr>
          <w:rFonts w:ascii="Arial" w:hAnsi="Arial" w:cs="Arial"/>
          <w:sz w:val="24"/>
          <w:szCs w:val="24"/>
        </w:rPr>
        <w:t>miny Przemęt</w:t>
      </w:r>
      <w:r w:rsidR="006A4576">
        <w:rPr>
          <w:rFonts w:ascii="Arial" w:hAnsi="Arial" w:cs="Arial"/>
          <w:sz w:val="24"/>
          <w:szCs w:val="24"/>
        </w:rPr>
        <w:t>,</w:t>
      </w:r>
      <w:r w:rsidR="000F07F5" w:rsidRPr="005C3E7C">
        <w:rPr>
          <w:rFonts w:ascii="Arial" w:hAnsi="Arial" w:cs="Arial"/>
          <w:sz w:val="24"/>
          <w:szCs w:val="24"/>
        </w:rPr>
        <w:t xml:space="preserve"> </w:t>
      </w:r>
      <w:r w:rsidR="001579FA" w:rsidRPr="005C3E7C">
        <w:rPr>
          <w:rFonts w:ascii="Arial" w:hAnsi="Arial" w:cs="Arial"/>
          <w:sz w:val="24"/>
          <w:szCs w:val="24"/>
        </w:rPr>
        <w:t xml:space="preserve"> stanowiący załącznik nr </w:t>
      </w:r>
      <w:r w:rsidR="00266F58" w:rsidRPr="005C3E7C">
        <w:rPr>
          <w:rFonts w:ascii="Arial" w:hAnsi="Arial" w:cs="Arial"/>
          <w:sz w:val="24"/>
          <w:szCs w:val="24"/>
        </w:rPr>
        <w:t>1</w:t>
      </w:r>
      <w:r w:rsidR="001579FA" w:rsidRPr="005C3E7C">
        <w:rPr>
          <w:rFonts w:ascii="Arial" w:hAnsi="Arial" w:cs="Arial"/>
          <w:sz w:val="24"/>
          <w:szCs w:val="24"/>
        </w:rPr>
        <w:t xml:space="preserve"> do niniejszego zarz</w:t>
      </w:r>
      <w:r w:rsidR="00266F58" w:rsidRPr="005C3E7C">
        <w:rPr>
          <w:rFonts w:ascii="Arial" w:hAnsi="Arial" w:cs="Arial"/>
          <w:sz w:val="24"/>
          <w:szCs w:val="24"/>
        </w:rPr>
        <w:t>ą</w:t>
      </w:r>
      <w:r w:rsidR="001579FA" w:rsidRPr="005C3E7C">
        <w:rPr>
          <w:rFonts w:ascii="Arial" w:hAnsi="Arial" w:cs="Arial"/>
          <w:sz w:val="24"/>
          <w:szCs w:val="24"/>
        </w:rPr>
        <w:t>dzenia.</w:t>
      </w:r>
    </w:p>
    <w:p w14:paraId="6B9D3CF5" w14:textId="4D935F3C" w:rsidR="002300C9" w:rsidRPr="005C3E7C" w:rsidRDefault="000F07F5" w:rsidP="00466410">
      <w:pPr>
        <w:spacing w:after="0"/>
        <w:jc w:val="both"/>
        <w:rPr>
          <w:rFonts w:ascii="Arial" w:hAnsi="Arial" w:cs="Arial"/>
          <w:sz w:val="24"/>
          <w:szCs w:val="24"/>
        </w:rPr>
      </w:pPr>
      <w:r w:rsidRPr="005C3E7C">
        <w:rPr>
          <w:rFonts w:ascii="Arial" w:hAnsi="Arial" w:cs="Arial"/>
          <w:sz w:val="24"/>
          <w:szCs w:val="24"/>
        </w:rPr>
        <w:t xml:space="preserve">§ </w:t>
      </w:r>
      <w:r w:rsidR="0096722B" w:rsidRPr="005C3E7C">
        <w:rPr>
          <w:rFonts w:ascii="Arial" w:hAnsi="Arial" w:cs="Arial"/>
          <w:sz w:val="24"/>
          <w:szCs w:val="24"/>
        </w:rPr>
        <w:t xml:space="preserve"> </w:t>
      </w:r>
      <w:r w:rsidRPr="005C3E7C">
        <w:rPr>
          <w:rFonts w:ascii="Arial" w:hAnsi="Arial" w:cs="Arial"/>
          <w:sz w:val="24"/>
          <w:szCs w:val="24"/>
        </w:rPr>
        <w:t>2</w:t>
      </w:r>
      <w:r w:rsidR="00220C0A" w:rsidRPr="005C3E7C">
        <w:rPr>
          <w:rFonts w:ascii="Arial" w:hAnsi="Arial" w:cs="Arial"/>
          <w:sz w:val="24"/>
          <w:szCs w:val="24"/>
        </w:rPr>
        <w:t xml:space="preserve">. </w:t>
      </w:r>
      <w:r w:rsidR="002D5829" w:rsidRPr="005C3E7C">
        <w:rPr>
          <w:rFonts w:ascii="Arial" w:hAnsi="Arial" w:cs="Arial"/>
          <w:sz w:val="24"/>
          <w:szCs w:val="24"/>
        </w:rPr>
        <w:t>Wykonanie zarządzenia pow</w:t>
      </w:r>
      <w:r w:rsidR="003063D5" w:rsidRPr="005C3E7C">
        <w:rPr>
          <w:rFonts w:ascii="Arial" w:hAnsi="Arial" w:cs="Arial"/>
          <w:sz w:val="24"/>
          <w:szCs w:val="24"/>
        </w:rPr>
        <w:t>ie</w:t>
      </w:r>
      <w:r w:rsidRPr="005C3E7C">
        <w:rPr>
          <w:rFonts w:ascii="Arial" w:hAnsi="Arial" w:cs="Arial"/>
          <w:sz w:val="24"/>
          <w:szCs w:val="24"/>
        </w:rPr>
        <w:t xml:space="preserve">rza się </w:t>
      </w:r>
      <w:r w:rsidR="006A4576">
        <w:rPr>
          <w:rFonts w:ascii="Arial" w:hAnsi="Arial" w:cs="Arial"/>
          <w:sz w:val="24"/>
          <w:szCs w:val="24"/>
        </w:rPr>
        <w:t>koordynatorowi ds. dostępności</w:t>
      </w:r>
      <w:r w:rsidR="00136595" w:rsidRPr="005C3E7C">
        <w:rPr>
          <w:rFonts w:ascii="Arial" w:hAnsi="Arial" w:cs="Arial"/>
          <w:sz w:val="24"/>
          <w:szCs w:val="24"/>
        </w:rPr>
        <w:t>.</w:t>
      </w:r>
    </w:p>
    <w:p w14:paraId="0A387520" w14:textId="6BDA9015" w:rsidR="004D75CC" w:rsidRPr="005C3E7C" w:rsidRDefault="0096722B" w:rsidP="004D75CC">
      <w:pPr>
        <w:spacing w:after="0"/>
        <w:jc w:val="both"/>
        <w:rPr>
          <w:rFonts w:ascii="Arial" w:hAnsi="Arial" w:cs="Arial"/>
          <w:sz w:val="24"/>
          <w:szCs w:val="24"/>
        </w:rPr>
      </w:pPr>
      <w:r w:rsidRPr="005C3E7C">
        <w:rPr>
          <w:rFonts w:ascii="Arial" w:hAnsi="Arial" w:cs="Arial"/>
          <w:sz w:val="24"/>
          <w:szCs w:val="24"/>
        </w:rPr>
        <w:t xml:space="preserve">§ </w:t>
      </w:r>
      <w:r w:rsidR="006A4576">
        <w:rPr>
          <w:rFonts w:ascii="Arial" w:hAnsi="Arial" w:cs="Arial"/>
          <w:sz w:val="24"/>
          <w:szCs w:val="24"/>
        </w:rPr>
        <w:t xml:space="preserve"> 3</w:t>
      </w:r>
      <w:r w:rsidR="004D75CC" w:rsidRPr="005C3E7C">
        <w:rPr>
          <w:rFonts w:ascii="Arial" w:hAnsi="Arial" w:cs="Arial"/>
          <w:sz w:val="24"/>
          <w:szCs w:val="24"/>
        </w:rPr>
        <w:t>. Zarządzenie wchodzi w życie z dniem podpisania.</w:t>
      </w:r>
    </w:p>
    <w:p w14:paraId="32F1F251" w14:textId="77777777" w:rsidR="004D75CC" w:rsidRPr="005C3E7C" w:rsidRDefault="004D75CC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6E9CEEB" w14:textId="77777777" w:rsidR="005E26E2" w:rsidRPr="005C3E7C" w:rsidRDefault="005E26E2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2B3B768" w14:textId="77777777" w:rsidR="005E26E2" w:rsidRPr="005C3E7C" w:rsidRDefault="005E26E2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8FE6CC" w14:textId="77777777" w:rsidR="005E26E2" w:rsidRPr="005C3E7C" w:rsidRDefault="005E26E2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2960E07" w14:textId="1009293C" w:rsidR="005E26E2" w:rsidRDefault="00C73D57" w:rsidP="0046641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Wójt</w:t>
      </w:r>
    </w:p>
    <w:p w14:paraId="4A7F91B4" w14:textId="7BE991D7" w:rsidR="00C73D57" w:rsidRPr="005C3E7C" w:rsidRDefault="00C73D57" w:rsidP="0046641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/-/ Janusz Frąckowiak</w:t>
      </w:r>
    </w:p>
    <w:p w14:paraId="61A50E4A" w14:textId="77777777" w:rsidR="005E26E2" w:rsidRPr="005C3E7C" w:rsidRDefault="005E26E2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220E5E" w14:textId="4D5B0BA8" w:rsidR="005E26E2" w:rsidRPr="005C3E7C" w:rsidRDefault="005E26E2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8DB074B" w14:textId="45B3AB3A" w:rsidR="00D065A4" w:rsidRPr="005C3E7C" w:rsidRDefault="00D065A4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8BCA7E4" w14:textId="188184D0" w:rsidR="00D065A4" w:rsidRPr="005C3E7C" w:rsidRDefault="00D065A4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BD0CEC5" w14:textId="54991FAD" w:rsidR="00D065A4" w:rsidRPr="005C3E7C" w:rsidRDefault="00D065A4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1610DF6" w14:textId="53614F3D" w:rsidR="00D065A4" w:rsidRPr="005C3E7C" w:rsidRDefault="00D065A4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729ABD4" w14:textId="74B1C798" w:rsidR="00D065A4" w:rsidRPr="005C3E7C" w:rsidRDefault="00D065A4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342FB6B" w14:textId="77777777" w:rsidR="00D065A4" w:rsidRPr="005C3E7C" w:rsidRDefault="00D065A4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98DEBAF" w14:textId="77777777" w:rsidR="005E26E2" w:rsidRPr="005C3E7C" w:rsidRDefault="005E26E2" w:rsidP="0046641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63AC33C" w14:textId="77777777" w:rsidR="00D065A4" w:rsidRPr="005C3E7C" w:rsidRDefault="008443A7" w:rsidP="00466410">
      <w:pPr>
        <w:spacing w:after="0"/>
        <w:jc w:val="both"/>
        <w:rPr>
          <w:rFonts w:ascii="Arial" w:hAnsi="Arial" w:cs="Arial"/>
          <w:sz w:val="24"/>
          <w:szCs w:val="24"/>
        </w:rPr>
      </w:pPr>
      <w:r w:rsidRPr="005C3E7C">
        <w:rPr>
          <w:rFonts w:ascii="Arial" w:hAnsi="Arial" w:cs="Arial"/>
          <w:sz w:val="24"/>
          <w:szCs w:val="24"/>
        </w:rPr>
        <w:t>Przygotowała:</w:t>
      </w:r>
    </w:p>
    <w:p w14:paraId="549799F9" w14:textId="7760C975" w:rsidR="008443A7" w:rsidRPr="005C3E7C" w:rsidRDefault="008443A7" w:rsidP="00466410">
      <w:pPr>
        <w:spacing w:after="0"/>
        <w:jc w:val="both"/>
        <w:rPr>
          <w:rFonts w:ascii="Arial" w:hAnsi="Arial" w:cs="Arial"/>
          <w:sz w:val="24"/>
          <w:szCs w:val="24"/>
        </w:rPr>
      </w:pPr>
      <w:r w:rsidRPr="005C3E7C">
        <w:rPr>
          <w:rFonts w:ascii="Arial" w:hAnsi="Arial" w:cs="Arial"/>
          <w:sz w:val="24"/>
          <w:szCs w:val="24"/>
        </w:rPr>
        <w:t>Anna Wojciechowska</w:t>
      </w:r>
    </w:p>
    <w:p w14:paraId="56FAD9F8" w14:textId="77777777" w:rsidR="008443A7" w:rsidRPr="00BB0A69" w:rsidRDefault="008443A7" w:rsidP="00466410">
      <w:pPr>
        <w:spacing w:after="0"/>
        <w:jc w:val="both"/>
        <w:rPr>
          <w:rFonts w:ascii="Times New Roman" w:hAnsi="Times New Roman" w:cs="Times New Roman"/>
        </w:rPr>
      </w:pPr>
    </w:p>
    <w:sectPr w:rsidR="008443A7" w:rsidRPr="00BB0A69" w:rsidSect="00AD6A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7E63C3"/>
    <w:multiLevelType w:val="hybridMultilevel"/>
    <w:tmpl w:val="3178424E"/>
    <w:lvl w:ilvl="0" w:tplc="114E632E">
      <w:start w:val="1"/>
      <w:numFmt w:val="decimal"/>
      <w:lvlText w:val="%1)"/>
      <w:lvlJc w:val="left"/>
      <w:pPr>
        <w:ind w:left="72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818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0EDC"/>
    <w:rsid w:val="00005D68"/>
    <w:rsid w:val="00017C6B"/>
    <w:rsid w:val="00021C3D"/>
    <w:rsid w:val="00035358"/>
    <w:rsid w:val="000403AE"/>
    <w:rsid w:val="00041F1C"/>
    <w:rsid w:val="00046B0B"/>
    <w:rsid w:val="000477FD"/>
    <w:rsid w:val="00061C78"/>
    <w:rsid w:val="000A2238"/>
    <w:rsid w:val="000A5E87"/>
    <w:rsid w:val="000C0BB4"/>
    <w:rsid w:val="000F07F5"/>
    <w:rsid w:val="000F6BA7"/>
    <w:rsid w:val="000F759E"/>
    <w:rsid w:val="00133179"/>
    <w:rsid w:val="00136595"/>
    <w:rsid w:val="001579FA"/>
    <w:rsid w:val="00174562"/>
    <w:rsid w:val="00177188"/>
    <w:rsid w:val="00193C66"/>
    <w:rsid w:val="001A41CE"/>
    <w:rsid w:val="001C08B3"/>
    <w:rsid w:val="001D15ED"/>
    <w:rsid w:val="001F5F73"/>
    <w:rsid w:val="00200DF0"/>
    <w:rsid w:val="00220C0A"/>
    <w:rsid w:val="00222CD0"/>
    <w:rsid w:val="002300C9"/>
    <w:rsid w:val="00266F58"/>
    <w:rsid w:val="002C5501"/>
    <w:rsid w:val="002D1AC6"/>
    <w:rsid w:val="002D5829"/>
    <w:rsid w:val="003063D5"/>
    <w:rsid w:val="00311DDC"/>
    <w:rsid w:val="00325DF0"/>
    <w:rsid w:val="00377992"/>
    <w:rsid w:val="00383D56"/>
    <w:rsid w:val="003A32DB"/>
    <w:rsid w:val="003C73D5"/>
    <w:rsid w:val="00406F47"/>
    <w:rsid w:val="00442208"/>
    <w:rsid w:val="00452DE4"/>
    <w:rsid w:val="00466410"/>
    <w:rsid w:val="004A3CF6"/>
    <w:rsid w:val="004C2B01"/>
    <w:rsid w:val="004D75CC"/>
    <w:rsid w:val="004E4504"/>
    <w:rsid w:val="004F4151"/>
    <w:rsid w:val="00514BAD"/>
    <w:rsid w:val="00543096"/>
    <w:rsid w:val="005B1196"/>
    <w:rsid w:val="005C3E7C"/>
    <w:rsid w:val="005E26E2"/>
    <w:rsid w:val="00607BDA"/>
    <w:rsid w:val="00630263"/>
    <w:rsid w:val="006304E0"/>
    <w:rsid w:val="006500ED"/>
    <w:rsid w:val="00686734"/>
    <w:rsid w:val="006A4576"/>
    <w:rsid w:val="006C0B81"/>
    <w:rsid w:val="006C5E29"/>
    <w:rsid w:val="006D5260"/>
    <w:rsid w:val="0070158B"/>
    <w:rsid w:val="007300A8"/>
    <w:rsid w:val="007333B8"/>
    <w:rsid w:val="00744CA3"/>
    <w:rsid w:val="007A582D"/>
    <w:rsid w:val="007A5BF5"/>
    <w:rsid w:val="007C11B6"/>
    <w:rsid w:val="007E0012"/>
    <w:rsid w:val="00810000"/>
    <w:rsid w:val="00827D7B"/>
    <w:rsid w:val="008408F4"/>
    <w:rsid w:val="008443A7"/>
    <w:rsid w:val="008624D7"/>
    <w:rsid w:val="008838E1"/>
    <w:rsid w:val="00886C0F"/>
    <w:rsid w:val="008A0EE1"/>
    <w:rsid w:val="008A29D6"/>
    <w:rsid w:val="008A5391"/>
    <w:rsid w:val="008D0609"/>
    <w:rsid w:val="008E23D2"/>
    <w:rsid w:val="008E42EC"/>
    <w:rsid w:val="00902F53"/>
    <w:rsid w:val="00904BB0"/>
    <w:rsid w:val="00927F56"/>
    <w:rsid w:val="00943A73"/>
    <w:rsid w:val="009471EF"/>
    <w:rsid w:val="0095177D"/>
    <w:rsid w:val="00955FAA"/>
    <w:rsid w:val="0096722B"/>
    <w:rsid w:val="00986607"/>
    <w:rsid w:val="00994790"/>
    <w:rsid w:val="009D28E2"/>
    <w:rsid w:val="009E52F4"/>
    <w:rsid w:val="00A06781"/>
    <w:rsid w:val="00A416AD"/>
    <w:rsid w:val="00A50EDC"/>
    <w:rsid w:val="00A56FF8"/>
    <w:rsid w:val="00A60FAE"/>
    <w:rsid w:val="00A612C3"/>
    <w:rsid w:val="00A8063E"/>
    <w:rsid w:val="00A87622"/>
    <w:rsid w:val="00A961F6"/>
    <w:rsid w:val="00AD6A88"/>
    <w:rsid w:val="00AE1FD4"/>
    <w:rsid w:val="00B12BA6"/>
    <w:rsid w:val="00B67C2E"/>
    <w:rsid w:val="00B833F5"/>
    <w:rsid w:val="00B874C7"/>
    <w:rsid w:val="00BB0A69"/>
    <w:rsid w:val="00BC35A8"/>
    <w:rsid w:val="00BF1531"/>
    <w:rsid w:val="00BF5C5F"/>
    <w:rsid w:val="00C52EC5"/>
    <w:rsid w:val="00C55837"/>
    <w:rsid w:val="00C73D57"/>
    <w:rsid w:val="00C8397B"/>
    <w:rsid w:val="00D044EC"/>
    <w:rsid w:val="00D065A4"/>
    <w:rsid w:val="00D118E6"/>
    <w:rsid w:val="00D12105"/>
    <w:rsid w:val="00D1373E"/>
    <w:rsid w:val="00D90EE1"/>
    <w:rsid w:val="00DE6D7A"/>
    <w:rsid w:val="00E66C3F"/>
    <w:rsid w:val="00E7045A"/>
    <w:rsid w:val="00E82588"/>
    <w:rsid w:val="00E8307A"/>
    <w:rsid w:val="00F240F9"/>
    <w:rsid w:val="00F41FE5"/>
    <w:rsid w:val="00F625FB"/>
    <w:rsid w:val="00FA3606"/>
    <w:rsid w:val="00FB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F1C9F"/>
  <w15:docId w15:val="{0DFDA7FA-A46C-4CB8-856A-0E0CB03ED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6A8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0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182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Przemęt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Wojciechowska</dc:creator>
  <cp:keywords/>
  <dc:description/>
  <cp:lastModifiedBy>Anna Wojciechowska</cp:lastModifiedBy>
  <cp:revision>41</cp:revision>
  <cp:lastPrinted>2022-07-28T05:23:00Z</cp:lastPrinted>
  <dcterms:created xsi:type="dcterms:W3CDTF">2018-12-06T12:09:00Z</dcterms:created>
  <dcterms:modified xsi:type="dcterms:W3CDTF">2022-07-28T11:52:00Z</dcterms:modified>
</cp:coreProperties>
</file>