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C26D1" w14:textId="4FB693C0" w:rsidR="00122AC5" w:rsidRPr="00B92F18" w:rsidRDefault="00A03D95">
      <w:pPr>
        <w:pStyle w:val="Heading10"/>
        <w:keepNext/>
        <w:keepLines/>
        <w:shd w:val="clear" w:color="auto" w:fill="auto"/>
        <w:tabs>
          <w:tab w:val="right" w:leader="dot" w:pos="3034"/>
        </w:tabs>
        <w:spacing w:after="240"/>
        <w:rPr>
          <w:rFonts w:ascii="Times New Roman" w:hAnsi="Times New Roman" w:cs="Times New Roman"/>
          <w:sz w:val="24"/>
          <w:szCs w:val="24"/>
        </w:rPr>
      </w:pPr>
      <w:bookmarkStart w:id="0" w:name="bookmark0"/>
      <w:bookmarkStart w:id="1" w:name="bookmark1"/>
      <w:r w:rsidRPr="00B92F18">
        <w:rPr>
          <w:rFonts w:ascii="Times New Roman" w:hAnsi="Times New Roman" w:cs="Times New Roman"/>
          <w:sz w:val="24"/>
          <w:szCs w:val="24"/>
        </w:rPr>
        <w:t>WZÓR UMOWY nr RI.271</w:t>
      </w:r>
      <w:r w:rsidRPr="00B92F18">
        <w:rPr>
          <w:rFonts w:ascii="Times New Roman" w:hAnsi="Times New Roman" w:cs="Times New Roman"/>
          <w:sz w:val="24"/>
          <w:szCs w:val="24"/>
        </w:rPr>
        <w:tab/>
        <w:t>…….2</w:t>
      </w:r>
      <w:r w:rsidR="00C03ECC" w:rsidRPr="00B92F18">
        <w:rPr>
          <w:rFonts w:ascii="Times New Roman" w:hAnsi="Times New Roman" w:cs="Times New Roman"/>
          <w:sz w:val="24"/>
          <w:szCs w:val="24"/>
        </w:rPr>
        <w:t>0</w:t>
      </w:r>
      <w:bookmarkEnd w:id="0"/>
      <w:bookmarkEnd w:id="1"/>
      <w:r w:rsidR="00DB4FDC">
        <w:rPr>
          <w:rFonts w:ascii="Times New Roman" w:hAnsi="Times New Roman" w:cs="Times New Roman"/>
          <w:sz w:val="24"/>
          <w:szCs w:val="24"/>
        </w:rPr>
        <w:t>20</w:t>
      </w:r>
    </w:p>
    <w:p w14:paraId="19F9CD09" w14:textId="77777777" w:rsidR="00122AC5" w:rsidRPr="00B92F18" w:rsidRDefault="00C03ECC">
      <w:pPr>
        <w:pStyle w:val="Tekstpodstawowy"/>
        <w:shd w:val="clear" w:color="auto" w:fill="auto"/>
        <w:tabs>
          <w:tab w:val="right" w:leader="dot" w:pos="2242"/>
          <w:tab w:val="left" w:pos="2446"/>
        </w:tabs>
        <w:spacing w:after="240"/>
        <w:rPr>
          <w:rFonts w:ascii="Times New Roman" w:hAnsi="Times New Roman" w:cs="Times New Roman"/>
          <w:sz w:val="24"/>
          <w:szCs w:val="24"/>
        </w:rPr>
      </w:pPr>
      <w:r w:rsidRPr="00B92F18">
        <w:rPr>
          <w:rFonts w:ascii="Times New Roman" w:hAnsi="Times New Roman" w:cs="Times New Roman"/>
          <w:sz w:val="24"/>
          <w:szCs w:val="24"/>
        </w:rPr>
        <w:t>Zawarta w dniu</w:t>
      </w:r>
      <w:r w:rsidRPr="00B92F18">
        <w:rPr>
          <w:rFonts w:ascii="Times New Roman" w:hAnsi="Times New Roman" w:cs="Times New Roman"/>
          <w:sz w:val="24"/>
          <w:szCs w:val="24"/>
        </w:rPr>
        <w:tab/>
        <w:t>r.</w:t>
      </w:r>
      <w:r w:rsidRPr="00B92F18">
        <w:rPr>
          <w:rFonts w:ascii="Times New Roman" w:hAnsi="Times New Roman" w:cs="Times New Roman"/>
          <w:sz w:val="24"/>
          <w:szCs w:val="24"/>
        </w:rPr>
        <w:tab/>
        <w:t>w Przemęcie pomiędzy:</w:t>
      </w:r>
    </w:p>
    <w:p w14:paraId="1F3B9316" w14:textId="77777777" w:rsidR="00122AC5" w:rsidRPr="00B92F18" w:rsidRDefault="00C03ECC">
      <w:pPr>
        <w:pStyle w:val="Heading10"/>
        <w:keepNext/>
        <w:keepLines/>
        <w:shd w:val="clear" w:color="auto" w:fill="auto"/>
        <w:spacing w:line="266" w:lineRule="auto"/>
        <w:jc w:val="left"/>
        <w:rPr>
          <w:rFonts w:ascii="Times New Roman" w:hAnsi="Times New Roman" w:cs="Times New Roman"/>
          <w:sz w:val="24"/>
          <w:szCs w:val="24"/>
        </w:rPr>
      </w:pPr>
      <w:bookmarkStart w:id="2" w:name="bookmark2"/>
      <w:bookmarkStart w:id="3" w:name="bookmark3"/>
      <w:r w:rsidRPr="00B92F18">
        <w:rPr>
          <w:rFonts w:ascii="Times New Roman" w:hAnsi="Times New Roman" w:cs="Times New Roman"/>
          <w:sz w:val="24"/>
          <w:szCs w:val="24"/>
        </w:rPr>
        <w:t>Gminą Przemęt,</w:t>
      </w:r>
      <w:bookmarkEnd w:id="2"/>
      <w:bookmarkEnd w:id="3"/>
    </w:p>
    <w:p w14:paraId="4B866B0A"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7EC53360"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 xml:space="preserve">Wójta Gminy Przemęt - </w:t>
      </w:r>
      <w:r w:rsidRPr="00B92F18">
        <w:rPr>
          <w:rFonts w:ascii="Times New Roman" w:hAnsi="Times New Roman" w:cs="Times New Roman"/>
          <w:b/>
          <w:bCs/>
          <w:sz w:val="24"/>
          <w:szCs w:val="24"/>
        </w:rPr>
        <w:t>Janusza Frąckowiaka</w:t>
      </w:r>
    </w:p>
    <w:p w14:paraId="6E50D46C"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przy kontrasygnacie</w:t>
      </w:r>
    </w:p>
    <w:p w14:paraId="2DF21877" w14:textId="77777777" w:rsidR="00122AC5" w:rsidRPr="00B92F18" w:rsidRDefault="00C03ECC">
      <w:pPr>
        <w:pStyle w:val="Tekstpodstawowy"/>
        <w:shd w:val="clear" w:color="auto" w:fill="auto"/>
        <w:spacing w:after="240" w:line="266" w:lineRule="auto"/>
        <w:rPr>
          <w:rFonts w:ascii="Times New Roman" w:hAnsi="Times New Roman" w:cs="Times New Roman"/>
          <w:sz w:val="24"/>
          <w:szCs w:val="24"/>
        </w:rPr>
      </w:pPr>
      <w:r w:rsidRPr="00B92F18">
        <w:rPr>
          <w:rFonts w:ascii="Times New Roman" w:hAnsi="Times New Roman" w:cs="Times New Roman"/>
          <w:sz w:val="24"/>
          <w:szCs w:val="24"/>
        </w:rPr>
        <w:t xml:space="preserve">Skarbnika Gminy Przemęt - </w:t>
      </w:r>
      <w:r w:rsidRPr="00B92F18">
        <w:rPr>
          <w:rFonts w:ascii="Times New Roman" w:hAnsi="Times New Roman" w:cs="Times New Roman"/>
          <w:b/>
          <w:bCs/>
          <w:sz w:val="24"/>
          <w:szCs w:val="24"/>
        </w:rPr>
        <w:t xml:space="preserve">Bożeny Ćwiklińskiej </w:t>
      </w:r>
      <w:r w:rsidRPr="00B92F18">
        <w:rPr>
          <w:rFonts w:ascii="Times New Roman" w:hAnsi="Times New Roman" w:cs="Times New Roman"/>
          <w:sz w:val="24"/>
          <w:szCs w:val="24"/>
        </w:rPr>
        <w:t xml:space="preserve">zwaną dalej w tekście </w:t>
      </w:r>
      <w:r w:rsidRPr="00B92F18">
        <w:rPr>
          <w:rFonts w:ascii="Times New Roman" w:hAnsi="Times New Roman" w:cs="Times New Roman"/>
          <w:b/>
          <w:bCs/>
          <w:sz w:val="24"/>
          <w:szCs w:val="24"/>
        </w:rPr>
        <w:t>„Zamawiającym”</w:t>
      </w:r>
    </w:p>
    <w:p w14:paraId="3BA14FFE" w14:textId="77777777" w:rsidR="00122AC5" w:rsidRPr="00B92F18" w:rsidRDefault="00C03ECC">
      <w:pPr>
        <w:pStyle w:val="Tekstpodstawowy"/>
        <w:shd w:val="clear" w:color="auto" w:fill="auto"/>
        <w:tabs>
          <w:tab w:val="left" w:leader="dot" w:pos="7618"/>
        </w:tabs>
        <w:rPr>
          <w:rFonts w:ascii="Times New Roman" w:hAnsi="Times New Roman" w:cs="Times New Roman"/>
          <w:sz w:val="24"/>
          <w:szCs w:val="24"/>
        </w:rPr>
      </w:pPr>
      <w:r w:rsidRPr="00B92F18">
        <w:rPr>
          <w:rFonts w:ascii="Times New Roman" w:hAnsi="Times New Roman" w:cs="Times New Roman"/>
          <w:sz w:val="24"/>
          <w:szCs w:val="24"/>
        </w:rPr>
        <w:t>a</w:t>
      </w:r>
      <w:r w:rsidRPr="00B92F18">
        <w:rPr>
          <w:rFonts w:ascii="Times New Roman" w:hAnsi="Times New Roman" w:cs="Times New Roman"/>
          <w:sz w:val="24"/>
          <w:szCs w:val="24"/>
        </w:rPr>
        <w:tab/>
      </w:r>
    </w:p>
    <w:p w14:paraId="3686970B" w14:textId="77777777" w:rsidR="00122AC5" w:rsidRPr="00B92F18" w:rsidRDefault="00C03ECC">
      <w:pPr>
        <w:pStyle w:val="Tekstpodstawowy"/>
        <w:shd w:val="clear" w:color="auto" w:fill="auto"/>
        <w:tabs>
          <w:tab w:val="left" w:leader="dot" w:pos="1690"/>
          <w:tab w:val="left" w:leader="dot" w:pos="3931"/>
        </w:tabs>
        <w:rPr>
          <w:rFonts w:ascii="Times New Roman" w:hAnsi="Times New Roman" w:cs="Times New Roman"/>
          <w:sz w:val="24"/>
          <w:szCs w:val="24"/>
        </w:rPr>
      </w:pPr>
      <w:r w:rsidRPr="00B92F18">
        <w:rPr>
          <w:rFonts w:ascii="Times New Roman" w:hAnsi="Times New Roman" w:cs="Times New Roman"/>
          <w:sz w:val="24"/>
          <w:szCs w:val="24"/>
        </w:rPr>
        <w:t>NIP</w:t>
      </w:r>
      <w:r w:rsidRPr="00B92F18">
        <w:rPr>
          <w:rFonts w:ascii="Times New Roman" w:hAnsi="Times New Roman" w:cs="Times New Roman"/>
          <w:sz w:val="24"/>
          <w:szCs w:val="24"/>
        </w:rPr>
        <w:tab/>
        <w:t>, KRS</w:t>
      </w:r>
      <w:r w:rsidRPr="00B92F18">
        <w:rPr>
          <w:rFonts w:ascii="Times New Roman" w:hAnsi="Times New Roman" w:cs="Times New Roman"/>
          <w:sz w:val="24"/>
          <w:szCs w:val="24"/>
        </w:rPr>
        <w:tab/>
      </w:r>
    </w:p>
    <w:p w14:paraId="645D5DAE" w14:textId="77777777" w:rsidR="00122AC5" w:rsidRPr="00B92F18" w:rsidRDefault="00C03ECC">
      <w:pPr>
        <w:pStyle w:val="Tekstpodstawowy"/>
        <w:shd w:val="clear" w:color="auto" w:fill="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6CDFD07F" w14:textId="77777777" w:rsidR="00122AC5" w:rsidRPr="00B92F18" w:rsidRDefault="00C03ECC">
      <w:pPr>
        <w:pStyle w:val="Tekstpodstawowy"/>
        <w:numPr>
          <w:ilvl w:val="0"/>
          <w:numId w:val="1"/>
        </w:numPr>
        <w:shd w:val="clear" w:color="auto" w:fill="auto"/>
        <w:tabs>
          <w:tab w:val="left" w:leader="dot" w:pos="2702"/>
        </w:tabs>
        <w:rPr>
          <w:rFonts w:ascii="Times New Roman" w:hAnsi="Times New Roman" w:cs="Times New Roman"/>
          <w:sz w:val="24"/>
          <w:szCs w:val="24"/>
        </w:rPr>
      </w:pPr>
      <w:r w:rsidRPr="00B92F18">
        <w:rPr>
          <w:rFonts w:ascii="Times New Roman" w:hAnsi="Times New Roman" w:cs="Times New Roman"/>
          <w:sz w:val="24"/>
          <w:szCs w:val="24"/>
        </w:rPr>
        <w:tab/>
      </w:r>
    </w:p>
    <w:p w14:paraId="614E94BE" w14:textId="77777777" w:rsidR="00122AC5" w:rsidRPr="00B92F18" w:rsidRDefault="00C03ECC">
      <w:pPr>
        <w:pStyle w:val="Tekstpodstawowy"/>
        <w:numPr>
          <w:ilvl w:val="0"/>
          <w:numId w:val="1"/>
        </w:numPr>
        <w:shd w:val="clear" w:color="auto" w:fill="auto"/>
        <w:tabs>
          <w:tab w:val="left" w:leader="dot" w:pos="2702"/>
        </w:tabs>
        <w:spacing w:line="240" w:lineRule="auto"/>
        <w:jc w:val="both"/>
        <w:rPr>
          <w:rFonts w:ascii="Times New Roman" w:hAnsi="Times New Roman" w:cs="Times New Roman"/>
          <w:sz w:val="24"/>
          <w:szCs w:val="24"/>
        </w:rPr>
      </w:pPr>
      <w:r w:rsidRPr="00B92F18">
        <w:rPr>
          <w:rFonts w:ascii="Times New Roman" w:hAnsi="Times New Roman" w:cs="Times New Roman"/>
          <w:sz w:val="24"/>
          <w:szCs w:val="24"/>
        </w:rPr>
        <w:tab/>
      </w:r>
    </w:p>
    <w:p w14:paraId="1EAD1990" w14:textId="77777777" w:rsidR="00122AC5" w:rsidRPr="00B92F18" w:rsidRDefault="00C03ECC">
      <w:pPr>
        <w:pStyle w:val="Tekstpodstawowy"/>
        <w:shd w:val="clear" w:color="auto" w:fill="auto"/>
        <w:spacing w:after="240" w:line="230"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zwaną dalej </w:t>
      </w:r>
      <w:r w:rsidRPr="00B92F18">
        <w:rPr>
          <w:rFonts w:ascii="Times New Roman" w:hAnsi="Times New Roman" w:cs="Times New Roman"/>
          <w:b/>
          <w:bCs/>
          <w:sz w:val="24"/>
          <w:szCs w:val="24"/>
        </w:rPr>
        <w:t>„Wykonawcą”</w:t>
      </w:r>
    </w:p>
    <w:p w14:paraId="71BA694C" w14:textId="1669008C"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w rezultacie postępowania o udzielenie zamówienia publicznego przeprowadzonego w trybie przetargu nieograniczonego zgodnie z ustawą z dnia 29 stycznia 2004 r</w:t>
      </w:r>
      <w:r w:rsidR="00661275">
        <w:rPr>
          <w:rFonts w:ascii="Times New Roman" w:hAnsi="Times New Roman" w:cs="Times New Roman"/>
          <w:sz w:val="24"/>
          <w:szCs w:val="24"/>
        </w:rPr>
        <w:t xml:space="preserve">. </w:t>
      </w:r>
      <w:r w:rsidRPr="00B92F18">
        <w:rPr>
          <w:rFonts w:ascii="Times New Roman" w:hAnsi="Times New Roman" w:cs="Times New Roman"/>
          <w:sz w:val="24"/>
          <w:szCs w:val="24"/>
        </w:rPr>
        <w:t>- Prawo zam</w:t>
      </w:r>
      <w:r w:rsidR="00571BF4" w:rsidRPr="00B92F18">
        <w:rPr>
          <w:rFonts w:ascii="Times New Roman" w:hAnsi="Times New Roman" w:cs="Times New Roman"/>
          <w:sz w:val="24"/>
          <w:szCs w:val="24"/>
        </w:rPr>
        <w:t>ówień publicznych (Dz. U. z 2019</w:t>
      </w:r>
      <w:r w:rsidR="001C5A9C">
        <w:rPr>
          <w:rFonts w:ascii="Times New Roman" w:hAnsi="Times New Roman" w:cs="Times New Roman"/>
          <w:sz w:val="24"/>
          <w:szCs w:val="24"/>
        </w:rPr>
        <w:t xml:space="preserve"> </w:t>
      </w:r>
      <w:r w:rsidR="00571BF4" w:rsidRPr="00B92F18">
        <w:rPr>
          <w:rFonts w:ascii="Times New Roman" w:hAnsi="Times New Roman" w:cs="Times New Roman"/>
          <w:sz w:val="24"/>
          <w:szCs w:val="24"/>
        </w:rPr>
        <w:t>r. poz. 1843</w:t>
      </w:r>
      <w:r w:rsidRPr="00B92F18">
        <w:rPr>
          <w:rFonts w:ascii="Times New Roman" w:hAnsi="Times New Roman" w:cs="Times New Roman"/>
          <w:sz w:val="24"/>
          <w:szCs w:val="24"/>
        </w:rPr>
        <w:t xml:space="preserve"> z </w:t>
      </w:r>
      <w:proofErr w:type="spellStart"/>
      <w:r w:rsidRPr="00B92F18">
        <w:rPr>
          <w:rFonts w:ascii="Times New Roman" w:hAnsi="Times New Roman" w:cs="Times New Roman"/>
          <w:sz w:val="24"/>
          <w:szCs w:val="24"/>
        </w:rPr>
        <w:t>późn</w:t>
      </w:r>
      <w:proofErr w:type="spellEnd"/>
      <w:r w:rsidRPr="00B92F18">
        <w:rPr>
          <w:rFonts w:ascii="Times New Roman" w:hAnsi="Times New Roman" w:cs="Times New Roman"/>
          <w:sz w:val="24"/>
          <w:szCs w:val="24"/>
        </w:rPr>
        <w:t>. zm.) została zawarta umowa następującej treści:</w:t>
      </w:r>
    </w:p>
    <w:p w14:paraId="17668D76" w14:textId="1E94C30B" w:rsidR="00122AC5" w:rsidRPr="00B92F18" w:rsidRDefault="00250509" w:rsidP="00250509">
      <w:pPr>
        <w:pStyle w:val="Heading10"/>
        <w:keepNext/>
        <w:keepLines/>
        <w:shd w:val="clear" w:color="auto" w:fill="auto"/>
        <w:tabs>
          <w:tab w:val="left" w:pos="1905"/>
          <w:tab w:val="center" w:pos="4867"/>
        </w:tabs>
        <w:jc w:val="left"/>
        <w:rPr>
          <w:rFonts w:ascii="Times New Roman" w:hAnsi="Times New Roman" w:cs="Times New Roman"/>
          <w:sz w:val="24"/>
          <w:szCs w:val="24"/>
        </w:rPr>
      </w:pPr>
      <w:bookmarkStart w:id="4" w:name="bookmark4"/>
      <w:bookmarkStart w:id="5" w:name="bookmark5"/>
      <w:r>
        <w:rPr>
          <w:rFonts w:ascii="Times New Roman" w:hAnsi="Times New Roman" w:cs="Times New Roman"/>
          <w:sz w:val="24"/>
          <w:szCs w:val="24"/>
        </w:rPr>
        <w:tab/>
      </w:r>
      <w:r>
        <w:rPr>
          <w:rFonts w:ascii="Times New Roman" w:hAnsi="Times New Roman" w:cs="Times New Roman"/>
          <w:sz w:val="24"/>
          <w:szCs w:val="24"/>
        </w:rPr>
        <w:tab/>
      </w:r>
      <w:r w:rsidR="00C03ECC" w:rsidRPr="00B92F18">
        <w:rPr>
          <w:rFonts w:ascii="Times New Roman" w:hAnsi="Times New Roman" w:cs="Times New Roman"/>
          <w:sz w:val="24"/>
          <w:szCs w:val="24"/>
        </w:rPr>
        <w:t>przedmiot umowy</w:t>
      </w:r>
      <w:bookmarkEnd w:id="4"/>
      <w:bookmarkEnd w:id="5"/>
    </w:p>
    <w:p w14:paraId="544D9D4A" w14:textId="77777777" w:rsidR="00122AC5" w:rsidRPr="00B92F18" w:rsidRDefault="00C03ECC" w:rsidP="00DA3D11">
      <w:pPr>
        <w:pStyle w:val="Bodytext20"/>
        <w:shd w:val="clear" w:color="auto" w:fill="auto"/>
        <w:rPr>
          <w:b/>
          <w:sz w:val="24"/>
          <w:szCs w:val="24"/>
        </w:rPr>
      </w:pPr>
      <w:r w:rsidRPr="00B92F18">
        <w:rPr>
          <w:b/>
          <w:sz w:val="24"/>
          <w:szCs w:val="24"/>
        </w:rPr>
        <w:t>§1</w:t>
      </w:r>
    </w:p>
    <w:p w14:paraId="40980D47" w14:textId="4B0DC874" w:rsidR="00122AC5" w:rsidRPr="00B92F18" w:rsidRDefault="005A600B" w:rsidP="007140C7">
      <w:pPr>
        <w:jc w:val="both"/>
        <w:rPr>
          <w:rFonts w:ascii="Times New Roman" w:hAnsi="Times New Roman" w:cs="Times New Roman"/>
          <w:b/>
        </w:rPr>
      </w:pPr>
      <w:r>
        <w:rPr>
          <w:rFonts w:ascii="Times New Roman" w:hAnsi="Times New Roman" w:cs="Times New Roman"/>
        </w:rPr>
        <w:t xml:space="preserve">1. </w:t>
      </w:r>
      <w:r w:rsidR="00C03ECC" w:rsidRPr="00B92F18">
        <w:rPr>
          <w:rFonts w:ascii="Times New Roman" w:hAnsi="Times New Roman" w:cs="Times New Roman"/>
        </w:rPr>
        <w:t xml:space="preserve">Zamawiający zleca, a Wykonawca zobowiązuje się do wykonania przedmiotu umowy pn.: </w:t>
      </w:r>
      <w:r w:rsidR="00E10BBF" w:rsidRPr="00B92F18">
        <w:rPr>
          <w:rFonts w:ascii="Times New Roman" w:hAnsi="Times New Roman" w:cs="Times New Roman"/>
          <w:b/>
        </w:rPr>
        <w:t xml:space="preserve">„Remont elewacji budynku pałacu w Buczu” </w:t>
      </w:r>
      <w:r w:rsidR="00C03ECC" w:rsidRPr="00B92F18">
        <w:rPr>
          <w:rFonts w:ascii="Times New Roman" w:hAnsi="Times New Roman" w:cs="Times New Roman"/>
        </w:rPr>
        <w:t>polegającego na wykonaniu:</w:t>
      </w:r>
    </w:p>
    <w:p w14:paraId="10F30D84" w14:textId="591F6D2C" w:rsidR="00122AC5" w:rsidRPr="00B92F18" w:rsidRDefault="00C91D1E" w:rsidP="00C91D1E">
      <w:pPr>
        <w:pStyle w:val="Tekstpodstawowy"/>
        <w:shd w:val="clear" w:color="auto" w:fill="auto"/>
        <w:jc w:val="both"/>
        <w:rPr>
          <w:rFonts w:ascii="Times New Roman" w:hAnsi="Times New Roman" w:cs="Times New Roman"/>
          <w:sz w:val="24"/>
          <w:szCs w:val="24"/>
        </w:rPr>
      </w:pPr>
      <w:r w:rsidRPr="00C91D1E">
        <w:rPr>
          <w:rFonts w:ascii="Times New Roman" w:hAnsi="Times New Roman" w:cs="Times New Roman"/>
          <w:sz w:val="24"/>
          <w:szCs w:val="24"/>
        </w:rPr>
        <w:t>prac remontow</w:t>
      </w:r>
      <w:r>
        <w:rPr>
          <w:rFonts w:ascii="Times New Roman" w:hAnsi="Times New Roman" w:cs="Times New Roman"/>
          <w:sz w:val="24"/>
          <w:szCs w:val="24"/>
        </w:rPr>
        <w:t>ych</w:t>
      </w:r>
      <w:r w:rsidRPr="00C91D1E">
        <w:rPr>
          <w:rFonts w:ascii="Times New Roman" w:hAnsi="Times New Roman" w:cs="Times New Roman"/>
          <w:sz w:val="24"/>
          <w:szCs w:val="24"/>
        </w:rPr>
        <w:t>, w tym konserwatorski</w:t>
      </w:r>
      <w:r>
        <w:rPr>
          <w:rFonts w:ascii="Times New Roman" w:hAnsi="Times New Roman" w:cs="Times New Roman"/>
          <w:sz w:val="24"/>
          <w:szCs w:val="24"/>
        </w:rPr>
        <w:t>ch</w:t>
      </w:r>
      <w:r w:rsidRPr="00C91D1E">
        <w:rPr>
          <w:rFonts w:ascii="Times New Roman" w:hAnsi="Times New Roman" w:cs="Times New Roman"/>
          <w:sz w:val="24"/>
          <w:szCs w:val="24"/>
        </w:rPr>
        <w:t xml:space="preserve"> </w:t>
      </w:r>
      <w:r w:rsidR="00AD3F51" w:rsidRPr="00AD3F51">
        <w:rPr>
          <w:rFonts w:ascii="Times New Roman" w:hAnsi="Times New Roman" w:cs="Times New Roman"/>
          <w:sz w:val="24"/>
          <w:szCs w:val="24"/>
        </w:rPr>
        <w:t>i restauratorskic</w:t>
      </w:r>
      <w:r w:rsidR="00AD3F51">
        <w:rPr>
          <w:rFonts w:ascii="Times New Roman" w:hAnsi="Times New Roman" w:cs="Times New Roman"/>
          <w:sz w:val="24"/>
          <w:szCs w:val="24"/>
        </w:rPr>
        <w:t xml:space="preserve">h </w:t>
      </w:r>
      <w:r w:rsidRPr="00C91D1E">
        <w:rPr>
          <w:rFonts w:ascii="Times New Roman" w:hAnsi="Times New Roman" w:cs="Times New Roman"/>
          <w:sz w:val="24"/>
          <w:szCs w:val="24"/>
        </w:rPr>
        <w:t>elewacji budynku pałacu użytkowanego przez szkołę podstawową położonego w miejscowości Bucz przy ul. Kasztanowej 8</w:t>
      </w:r>
      <w:r w:rsidR="007D6BBC">
        <w:rPr>
          <w:rFonts w:ascii="Times New Roman" w:hAnsi="Times New Roman" w:cs="Times New Roman"/>
          <w:sz w:val="24"/>
          <w:szCs w:val="24"/>
        </w:rPr>
        <w:t>.</w:t>
      </w:r>
    </w:p>
    <w:p w14:paraId="27E53EE1" w14:textId="4A1DAD1C" w:rsidR="005A600B" w:rsidRPr="008E0BE1" w:rsidRDefault="002B6802" w:rsidP="008E0BE1">
      <w:pPr>
        <w:pStyle w:val="Tekstpodstawowy"/>
        <w:jc w:val="both"/>
        <w:rPr>
          <w:rFonts w:ascii="Times New Roman" w:hAnsi="Times New Roman" w:cs="Times New Roman"/>
          <w:b/>
          <w:color w:val="auto"/>
          <w:sz w:val="24"/>
          <w:szCs w:val="24"/>
        </w:rPr>
      </w:pPr>
      <w:r w:rsidRPr="00623F78">
        <w:rPr>
          <w:rFonts w:ascii="Times New Roman" w:hAnsi="Times New Roman" w:cs="Times New Roman"/>
          <w:color w:val="auto"/>
          <w:sz w:val="24"/>
          <w:szCs w:val="24"/>
        </w:rPr>
        <w:t xml:space="preserve">2. </w:t>
      </w:r>
      <w:r w:rsidR="005A600B" w:rsidRPr="00623F78">
        <w:rPr>
          <w:rFonts w:ascii="Times New Roman" w:hAnsi="Times New Roman" w:cs="Times New Roman"/>
          <w:color w:val="auto"/>
          <w:sz w:val="24"/>
          <w:szCs w:val="24"/>
        </w:rPr>
        <w:t>Wykonanie przedmiotu umowy pn.</w:t>
      </w:r>
      <w:r w:rsidR="005A600B" w:rsidRPr="00623F78">
        <w:rPr>
          <w:rFonts w:ascii="Times New Roman" w:hAnsi="Times New Roman" w:cs="Times New Roman"/>
          <w:b/>
          <w:color w:val="auto"/>
          <w:sz w:val="24"/>
          <w:szCs w:val="24"/>
        </w:rPr>
        <w:t xml:space="preserve"> „Remont elewacji budynku pałacu</w:t>
      </w:r>
      <w:r w:rsidR="00AD3F51">
        <w:rPr>
          <w:rFonts w:ascii="Times New Roman" w:hAnsi="Times New Roman" w:cs="Times New Roman"/>
          <w:b/>
          <w:color w:val="auto"/>
          <w:sz w:val="24"/>
          <w:szCs w:val="24"/>
        </w:rPr>
        <w:t xml:space="preserve"> w Buczu</w:t>
      </w:r>
      <w:r w:rsidR="007D6BBC">
        <w:rPr>
          <w:rFonts w:ascii="Times New Roman" w:hAnsi="Times New Roman" w:cs="Times New Roman"/>
          <w:b/>
          <w:color w:val="auto"/>
          <w:sz w:val="24"/>
          <w:szCs w:val="24"/>
        </w:rPr>
        <w:t xml:space="preserve">” </w:t>
      </w:r>
      <w:r w:rsidR="008E0BE1" w:rsidRPr="008E0BE1">
        <w:rPr>
          <w:rFonts w:ascii="Times New Roman" w:hAnsi="Times New Roman" w:cs="Times New Roman"/>
          <w:bCs/>
          <w:color w:val="auto"/>
          <w:sz w:val="24"/>
          <w:szCs w:val="24"/>
        </w:rPr>
        <w:t>realizowane jest w ramach operacji</w:t>
      </w:r>
      <w:r w:rsidR="007D6BBC" w:rsidRPr="008E0BE1">
        <w:rPr>
          <w:rFonts w:ascii="Times New Roman" w:hAnsi="Times New Roman" w:cs="Times New Roman"/>
          <w:bCs/>
          <w:color w:val="auto"/>
          <w:sz w:val="24"/>
          <w:szCs w:val="24"/>
        </w:rPr>
        <w:t xml:space="preserve">: „Remont elewacji budynku pałacu w Buczu oraz zagospodarowanie terenu wokół budynku” </w:t>
      </w:r>
      <w:r w:rsidR="005A600B" w:rsidRPr="00C91D1E">
        <w:rPr>
          <w:rFonts w:ascii="Times New Roman" w:hAnsi="Times New Roman" w:cs="Times New Roman"/>
          <w:color w:val="auto"/>
          <w:sz w:val="24"/>
          <w:szCs w:val="24"/>
        </w:rPr>
        <w:t>ma</w:t>
      </w:r>
      <w:r w:rsidR="005A600B" w:rsidRPr="00623F78">
        <w:rPr>
          <w:rFonts w:ascii="Times New Roman" w:hAnsi="Times New Roman" w:cs="Times New Roman"/>
          <w:b/>
          <w:bCs/>
          <w:color w:val="auto"/>
          <w:sz w:val="24"/>
          <w:szCs w:val="24"/>
        </w:rPr>
        <w:t xml:space="preserve"> </w:t>
      </w:r>
      <w:r w:rsidR="005A600B" w:rsidRPr="00623F78">
        <w:rPr>
          <w:rFonts w:ascii="Times New Roman" w:hAnsi="Times New Roman" w:cs="Times New Roman"/>
          <w:color w:val="auto"/>
          <w:sz w:val="24"/>
          <w:szCs w:val="24"/>
        </w:rPr>
        <w:t xml:space="preserve">na celu odnowienie pałacu </w:t>
      </w:r>
      <w:r w:rsidR="005A600B" w:rsidRPr="00925A56">
        <w:rPr>
          <w:rFonts w:ascii="Times New Roman" w:hAnsi="Times New Roman" w:cs="Times New Roman"/>
          <w:color w:val="auto"/>
          <w:sz w:val="24"/>
          <w:szCs w:val="24"/>
        </w:rPr>
        <w:t>w</w:t>
      </w:r>
      <w:r w:rsidR="005A600B" w:rsidRPr="00623F78">
        <w:rPr>
          <w:rFonts w:ascii="Times New Roman" w:hAnsi="Times New Roman" w:cs="Times New Roman"/>
          <w:b/>
          <w:bCs/>
          <w:color w:val="auto"/>
          <w:sz w:val="24"/>
          <w:szCs w:val="24"/>
        </w:rPr>
        <w:t xml:space="preserve"> </w:t>
      </w:r>
      <w:r w:rsidR="005A600B" w:rsidRPr="00623F78">
        <w:rPr>
          <w:rFonts w:ascii="Times New Roman" w:hAnsi="Times New Roman" w:cs="Times New Roman"/>
          <w:color w:val="auto"/>
          <w:sz w:val="24"/>
          <w:szCs w:val="24"/>
        </w:rPr>
        <w:t xml:space="preserve">Buczu poprzez wykonanie prac konserwatorskich i </w:t>
      </w:r>
      <w:bookmarkStart w:id="6" w:name="_Hlk35246928"/>
      <w:r w:rsidR="005A600B" w:rsidRPr="00623F78">
        <w:rPr>
          <w:rFonts w:ascii="Times New Roman" w:hAnsi="Times New Roman" w:cs="Times New Roman"/>
          <w:color w:val="auto"/>
          <w:sz w:val="24"/>
          <w:szCs w:val="24"/>
        </w:rPr>
        <w:t>restauratorskich</w:t>
      </w:r>
      <w:bookmarkEnd w:id="6"/>
      <w:r w:rsidR="005A600B" w:rsidRPr="00623F78">
        <w:rPr>
          <w:rFonts w:ascii="Times New Roman" w:hAnsi="Times New Roman" w:cs="Times New Roman"/>
          <w:color w:val="auto"/>
          <w:sz w:val="24"/>
          <w:szCs w:val="24"/>
        </w:rPr>
        <w:t xml:space="preserve"> oraz zagospodarowanie części parku wokół pałacu służących zachowaniu dziedzictwa kulturowego, współfinansowana jest ze środków Unii Europejskiej w ramach działania „Podstawowe usługi i odnowa wsi na obszarach wiejskich” Programu Rozwoju Obszarów Wiejskich na lata 2014-2020.</w:t>
      </w:r>
    </w:p>
    <w:p w14:paraId="19351152" w14:textId="790CD72E" w:rsidR="00122AC5" w:rsidRPr="00B92F18" w:rsidRDefault="00C03ECC" w:rsidP="00245260">
      <w:pPr>
        <w:pStyle w:val="Tekstpodstawowy"/>
        <w:numPr>
          <w:ilvl w:val="0"/>
          <w:numId w:val="42"/>
        </w:numPr>
        <w:shd w:val="clear" w:color="auto" w:fill="auto"/>
        <w:tabs>
          <w:tab w:val="left" w:pos="360"/>
        </w:tabs>
        <w:ind w:left="426"/>
        <w:rPr>
          <w:rFonts w:ascii="Times New Roman" w:hAnsi="Times New Roman" w:cs="Times New Roman"/>
          <w:sz w:val="24"/>
          <w:szCs w:val="24"/>
        </w:rPr>
      </w:pPr>
      <w:r w:rsidRPr="00B92F18">
        <w:rPr>
          <w:rFonts w:ascii="Times New Roman" w:hAnsi="Times New Roman" w:cs="Times New Roman"/>
          <w:sz w:val="24"/>
          <w:szCs w:val="24"/>
        </w:rPr>
        <w:t>Szczegółowy zakres przedmiotu umowy określa:</w:t>
      </w:r>
    </w:p>
    <w:p w14:paraId="23E63DE6" w14:textId="77777777" w:rsidR="00122AC5" w:rsidRPr="00B92F18" w:rsidRDefault="00C03ECC">
      <w:pPr>
        <w:pStyle w:val="Tekstpodstawowy"/>
        <w:numPr>
          <w:ilvl w:val="0"/>
          <w:numId w:val="4"/>
        </w:numPr>
        <w:shd w:val="clear" w:color="auto" w:fill="auto"/>
        <w:tabs>
          <w:tab w:val="left" w:pos="1136"/>
        </w:tabs>
        <w:ind w:firstLine="780"/>
        <w:jc w:val="both"/>
        <w:rPr>
          <w:rFonts w:ascii="Times New Roman" w:hAnsi="Times New Roman" w:cs="Times New Roman"/>
          <w:sz w:val="24"/>
          <w:szCs w:val="24"/>
        </w:rPr>
      </w:pPr>
      <w:r w:rsidRPr="00B92F18">
        <w:rPr>
          <w:rFonts w:ascii="Times New Roman" w:hAnsi="Times New Roman" w:cs="Times New Roman"/>
          <w:sz w:val="24"/>
          <w:szCs w:val="24"/>
        </w:rPr>
        <w:t>specyfikacja istotnych warunków zamówienia z załącznikami,</w:t>
      </w:r>
    </w:p>
    <w:p w14:paraId="52E1627E" w14:textId="65D283C3" w:rsidR="00122AC5" w:rsidRPr="002B6802" w:rsidRDefault="00C03ECC">
      <w:pPr>
        <w:pStyle w:val="Tekstpodstawowy"/>
        <w:numPr>
          <w:ilvl w:val="0"/>
          <w:numId w:val="4"/>
        </w:numPr>
        <w:shd w:val="clear" w:color="auto" w:fill="auto"/>
        <w:tabs>
          <w:tab w:val="left" w:pos="1162"/>
        </w:tabs>
        <w:ind w:firstLine="780"/>
        <w:rPr>
          <w:rFonts w:ascii="Times New Roman" w:hAnsi="Times New Roman" w:cs="Times New Roman"/>
          <w:color w:val="FF0000"/>
          <w:sz w:val="24"/>
          <w:szCs w:val="24"/>
        </w:rPr>
      </w:pPr>
      <w:r w:rsidRPr="00B92F18">
        <w:rPr>
          <w:rFonts w:ascii="Times New Roman" w:hAnsi="Times New Roman" w:cs="Times New Roman"/>
          <w:sz w:val="24"/>
          <w:szCs w:val="24"/>
        </w:rPr>
        <w:t>projekt budowlan</w:t>
      </w:r>
      <w:r w:rsidR="00B2392E" w:rsidRPr="00B92F18">
        <w:rPr>
          <w:rFonts w:ascii="Times New Roman" w:hAnsi="Times New Roman" w:cs="Times New Roman"/>
          <w:sz w:val="24"/>
          <w:szCs w:val="24"/>
        </w:rPr>
        <w:t>y</w:t>
      </w:r>
      <w:r w:rsidR="002B6802" w:rsidRPr="0000017C">
        <w:rPr>
          <w:rFonts w:ascii="Times New Roman" w:hAnsi="Times New Roman" w:cs="Times New Roman"/>
          <w:color w:val="auto"/>
          <w:sz w:val="24"/>
          <w:szCs w:val="24"/>
        </w:rPr>
        <w:t>,</w:t>
      </w:r>
    </w:p>
    <w:p w14:paraId="2B8C4F9F" w14:textId="77777777" w:rsidR="00122AC5" w:rsidRPr="00B92F18" w:rsidRDefault="00C03ECC">
      <w:pPr>
        <w:pStyle w:val="Tekstpodstawowy"/>
        <w:numPr>
          <w:ilvl w:val="0"/>
          <w:numId w:val="4"/>
        </w:numPr>
        <w:shd w:val="clear" w:color="auto" w:fill="auto"/>
        <w:tabs>
          <w:tab w:val="left" w:pos="1162"/>
        </w:tabs>
        <w:ind w:firstLine="780"/>
        <w:rPr>
          <w:rFonts w:ascii="Times New Roman" w:hAnsi="Times New Roman" w:cs="Times New Roman"/>
          <w:sz w:val="24"/>
          <w:szCs w:val="24"/>
        </w:rPr>
      </w:pPr>
      <w:r w:rsidRPr="00B92F18">
        <w:rPr>
          <w:rFonts w:ascii="Times New Roman" w:hAnsi="Times New Roman" w:cs="Times New Roman"/>
          <w:sz w:val="24"/>
          <w:szCs w:val="24"/>
        </w:rPr>
        <w:t>specyfikacj</w:t>
      </w:r>
      <w:r w:rsidR="00B2392E" w:rsidRPr="00B92F18">
        <w:rPr>
          <w:rFonts w:ascii="Times New Roman" w:hAnsi="Times New Roman" w:cs="Times New Roman"/>
          <w:sz w:val="24"/>
          <w:szCs w:val="24"/>
        </w:rPr>
        <w:t>a</w:t>
      </w:r>
      <w:r w:rsidRPr="00B92F18">
        <w:rPr>
          <w:rFonts w:ascii="Times New Roman" w:hAnsi="Times New Roman" w:cs="Times New Roman"/>
          <w:sz w:val="24"/>
          <w:szCs w:val="24"/>
        </w:rPr>
        <w:t xml:space="preserve"> techniczn</w:t>
      </w:r>
      <w:r w:rsidR="00B2392E" w:rsidRPr="00B92F18">
        <w:rPr>
          <w:rFonts w:ascii="Times New Roman" w:hAnsi="Times New Roman" w:cs="Times New Roman"/>
          <w:sz w:val="24"/>
          <w:szCs w:val="24"/>
        </w:rPr>
        <w:t>a</w:t>
      </w:r>
      <w:r w:rsidRPr="00B92F18">
        <w:rPr>
          <w:rFonts w:ascii="Times New Roman" w:hAnsi="Times New Roman" w:cs="Times New Roman"/>
          <w:sz w:val="24"/>
          <w:szCs w:val="24"/>
        </w:rPr>
        <w:t xml:space="preserve"> wykonania i odbioru robót,</w:t>
      </w:r>
    </w:p>
    <w:p w14:paraId="6E14C9E9" w14:textId="75DC03A9" w:rsidR="006A4BA5" w:rsidRDefault="00C03ECC">
      <w:pPr>
        <w:pStyle w:val="Tekstpodstawowy"/>
        <w:numPr>
          <w:ilvl w:val="0"/>
          <w:numId w:val="4"/>
        </w:numPr>
        <w:shd w:val="clear" w:color="auto" w:fill="auto"/>
        <w:tabs>
          <w:tab w:val="left" w:pos="1146"/>
        </w:tabs>
        <w:ind w:left="380" w:firstLine="400"/>
        <w:rPr>
          <w:rFonts w:ascii="Times New Roman" w:hAnsi="Times New Roman" w:cs="Times New Roman"/>
          <w:sz w:val="24"/>
          <w:szCs w:val="24"/>
        </w:rPr>
      </w:pPr>
      <w:r w:rsidRPr="00B92F18">
        <w:rPr>
          <w:rFonts w:ascii="Times New Roman" w:hAnsi="Times New Roman" w:cs="Times New Roman"/>
          <w:sz w:val="24"/>
          <w:szCs w:val="24"/>
        </w:rPr>
        <w:t xml:space="preserve">pozwolenie Wielkopolskiego Wojewódzkiego Konserwatora Zabytków nr 270/2018 z </w:t>
      </w:r>
      <w:r w:rsidR="00132676">
        <w:rPr>
          <w:rFonts w:ascii="Times New Roman" w:hAnsi="Times New Roman" w:cs="Times New Roman"/>
          <w:sz w:val="24"/>
          <w:szCs w:val="24"/>
        </w:rPr>
        <w:t xml:space="preserve"> </w:t>
      </w:r>
      <w:r w:rsidRPr="00B92F18">
        <w:rPr>
          <w:rFonts w:ascii="Times New Roman" w:hAnsi="Times New Roman" w:cs="Times New Roman"/>
          <w:sz w:val="24"/>
          <w:szCs w:val="24"/>
        </w:rPr>
        <w:t>dnia 28.05.2018r.</w:t>
      </w:r>
      <w:r w:rsidR="00132676">
        <w:rPr>
          <w:rFonts w:ascii="Times New Roman" w:hAnsi="Times New Roman" w:cs="Times New Roman"/>
          <w:sz w:val="24"/>
          <w:szCs w:val="24"/>
        </w:rPr>
        <w:t>,</w:t>
      </w:r>
    </w:p>
    <w:p w14:paraId="6D79D55E" w14:textId="47C5AC00" w:rsidR="00132676" w:rsidRDefault="00132676">
      <w:pPr>
        <w:pStyle w:val="Tekstpodstawowy"/>
        <w:numPr>
          <w:ilvl w:val="0"/>
          <w:numId w:val="4"/>
        </w:numPr>
        <w:shd w:val="clear" w:color="auto" w:fill="auto"/>
        <w:tabs>
          <w:tab w:val="left" w:pos="1146"/>
        </w:tabs>
        <w:ind w:left="380" w:firstLine="400"/>
        <w:rPr>
          <w:rFonts w:ascii="Times New Roman" w:hAnsi="Times New Roman" w:cs="Times New Roman"/>
          <w:sz w:val="24"/>
          <w:szCs w:val="24"/>
        </w:rPr>
      </w:pPr>
      <w:r w:rsidRPr="00132676">
        <w:rPr>
          <w:rFonts w:ascii="Times New Roman" w:hAnsi="Times New Roman" w:cs="Times New Roman"/>
          <w:sz w:val="24"/>
          <w:szCs w:val="24"/>
        </w:rPr>
        <w:t>pozwoleni</w:t>
      </w:r>
      <w:r>
        <w:rPr>
          <w:rFonts w:ascii="Times New Roman" w:hAnsi="Times New Roman" w:cs="Times New Roman"/>
          <w:sz w:val="24"/>
          <w:szCs w:val="24"/>
        </w:rPr>
        <w:t>e</w:t>
      </w:r>
      <w:r w:rsidRPr="00132676">
        <w:rPr>
          <w:rFonts w:ascii="Times New Roman" w:hAnsi="Times New Roman" w:cs="Times New Roman"/>
          <w:sz w:val="24"/>
          <w:szCs w:val="24"/>
        </w:rPr>
        <w:t xml:space="preserve"> na budowę wydane przez Starostę Wolsztyńskiego nr 511/2018 z dnia </w:t>
      </w:r>
      <w:r>
        <w:rPr>
          <w:rFonts w:ascii="Times New Roman" w:hAnsi="Times New Roman" w:cs="Times New Roman"/>
          <w:sz w:val="24"/>
          <w:szCs w:val="24"/>
        </w:rPr>
        <w:t xml:space="preserve"> </w:t>
      </w:r>
      <w:r w:rsidRPr="00132676">
        <w:rPr>
          <w:rFonts w:ascii="Times New Roman" w:hAnsi="Times New Roman" w:cs="Times New Roman"/>
          <w:sz w:val="24"/>
          <w:szCs w:val="24"/>
        </w:rPr>
        <w:t>11.07.2018 r.</w:t>
      </w:r>
    </w:p>
    <w:p w14:paraId="290A4969" w14:textId="77777777" w:rsidR="00245260" w:rsidRDefault="00C03ECC" w:rsidP="00245260">
      <w:pPr>
        <w:pStyle w:val="Tekstpodstawowy"/>
        <w:shd w:val="clear" w:color="auto" w:fill="auto"/>
        <w:tabs>
          <w:tab w:val="left" w:pos="1146"/>
        </w:tabs>
        <w:ind w:left="380"/>
        <w:rPr>
          <w:rFonts w:ascii="Times New Roman" w:hAnsi="Times New Roman" w:cs="Times New Roman"/>
          <w:sz w:val="24"/>
          <w:szCs w:val="24"/>
        </w:rPr>
      </w:pPr>
      <w:r w:rsidRPr="00B92F18">
        <w:rPr>
          <w:rFonts w:ascii="Times New Roman" w:hAnsi="Times New Roman" w:cs="Times New Roman"/>
          <w:sz w:val="24"/>
          <w:szCs w:val="24"/>
        </w:rPr>
        <w:t>będące integralną częścią umowy.</w:t>
      </w:r>
    </w:p>
    <w:p w14:paraId="1D5A96E5" w14:textId="60E9DAA6" w:rsidR="00122AC5" w:rsidRPr="00B92F18" w:rsidRDefault="00245260" w:rsidP="00245260">
      <w:pPr>
        <w:pStyle w:val="Tekstpodstawowy"/>
        <w:shd w:val="clear" w:color="auto" w:fill="auto"/>
        <w:tabs>
          <w:tab w:val="left" w:pos="1146"/>
        </w:tabs>
        <w:rPr>
          <w:rFonts w:ascii="Times New Roman" w:hAnsi="Times New Roman" w:cs="Times New Roman"/>
          <w:sz w:val="24"/>
          <w:szCs w:val="24"/>
        </w:rPr>
      </w:pPr>
      <w:r>
        <w:rPr>
          <w:rFonts w:ascii="Times New Roman" w:hAnsi="Times New Roman" w:cs="Times New Roman"/>
          <w:sz w:val="24"/>
          <w:szCs w:val="24"/>
        </w:rPr>
        <w:t xml:space="preserve">4. </w:t>
      </w:r>
      <w:r w:rsidR="00C03ECC" w:rsidRPr="00B92F18">
        <w:rPr>
          <w:rFonts w:ascii="Times New Roman" w:hAnsi="Times New Roman" w:cs="Times New Roman"/>
          <w:sz w:val="24"/>
          <w:szCs w:val="24"/>
        </w:rPr>
        <w:t>Integralną część niniejszej umowy stanowi również oferta Wykonawcy z załącznikami.</w:t>
      </w:r>
    </w:p>
    <w:p w14:paraId="375B7F72" w14:textId="5658E3BD" w:rsidR="00122AC5" w:rsidRPr="00B92F18" w:rsidRDefault="00245260" w:rsidP="00245260">
      <w:pPr>
        <w:pStyle w:val="Tekstpodstawowy"/>
        <w:shd w:val="clear" w:color="auto" w:fill="auto"/>
        <w:tabs>
          <w:tab w:val="left" w:pos="360"/>
        </w:tabs>
        <w:jc w:val="both"/>
        <w:rPr>
          <w:rFonts w:ascii="Times New Roman" w:hAnsi="Times New Roman" w:cs="Times New Roman"/>
          <w:sz w:val="24"/>
          <w:szCs w:val="24"/>
        </w:rPr>
      </w:pPr>
      <w:r>
        <w:rPr>
          <w:rFonts w:ascii="Times New Roman" w:hAnsi="Times New Roman" w:cs="Times New Roman"/>
          <w:sz w:val="24"/>
          <w:szCs w:val="24"/>
        </w:rPr>
        <w:t xml:space="preserve">5. </w:t>
      </w:r>
      <w:r w:rsidR="00C03ECC" w:rsidRPr="00B92F18">
        <w:rPr>
          <w:rFonts w:ascii="Times New Roman" w:hAnsi="Times New Roman" w:cs="Times New Roman"/>
          <w:sz w:val="24"/>
          <w:szCs w:val="24"/>
        </w:rPr>
        <w:t>Pałac w Buczu wraz z terenem wokół stanowi zespół pałacowo-parkowy wpisany do rejestru zabytków decyzją z dnia 8 stycznia 1996</w:t>
      </w:r>
      <w:r w:rsidR="004F38AD">
        <w:rPr>
          <w:rFonts w:ascii="Times New Roman" w:hAnsi="Times New Roman" w:cs="Times New Roman"/>
          <w:sz w:val="24"/>
          <w:szCs w:val="24"/>
        </w:rPr>
        <w:t xml:space="preserve"> </w:t>
      </w:r>
      <w:r w:rsidR="00C03ECC" w:rsidRPr="00B92F18">
        <w:rPr>
          <w:rFonts w:ascii="Times New Roman" w:hAnsi="Times New Roman" w:cs="Times New Roman"/>
          <w:sz w:val="24"/>
          <w:szCs w:val="24"/>
        </w:rPr>
        <w:t>r. pod nr. rej. 1005/</w:t>
      </w:r>
      <w:proofErr w:type="spellStart"/>
      <w:r w:rsidR="00C03ECC" w:rsidRPr="00B92F18">
        <w:rPr>
          <w:rFonts w:ascii="Times New Roman" w:hAnsi="Times New Roman" w:cs="Times New Roman"/>
          <w:sz w:val="24"/>
          <w:szCs w:val="24"/>
        </w:rPr>
        <w:t>Wlkp</w:t>
      </w:r>
      <w:proofErr w:type="spellEnd"/>
      <w:r w:rsidR="00C03ECC" w:rsidRPr="00B92F18">
        <w:rPr>
          <w:rFonts w:ascii="Times New Roman" w:hAnsi="Times New Roman" w:cs="Times New Roman"/>
          <w:sz w:val="24"/>
          <w:szCs w:val="24"/>
        </w:rPr>
        <w:t>/A.</w:t>
      </w:r>
    </w:p>
    <w:p w14:paraId="4C35115B" w14:textId="0FA926AF" w:rsidR="00E10BBF" w:rsidRDefault="00C03ECC" w:rsidP="004F38AD">
      <w:pPr>
        <w:pStyle w:val="Tekstpodstawowy"/>
        <w:numPr>
          <w:ilvl w:val="0"/>
          <w:numId w:val="43"/>
        </w:numPr>
        <w:shd w:val="clear" w:color="auto" w:fill="auto"/>
        <w:tabs>
          <w:tab w:val="left" w:pos="284"/>
        </w:tabs>
        <w:spacing w:after="120"/>
        <w:ind w:left="0" w:firstLine="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przedmiot umowy wykonać zgodnie ze współczesną wiedzą techniczną obowiązującymi w tym zakresie przepisami, normami technicznymi, standardami, wymogami określonymi w specyfikacji istotnych warunków zamówienia, etyką zawodową oraz postanowieniami niniejszej umowy.</w:t>
      </w:r>
      <w:bookmarkStart w:id="7" w:name="bookmark6"/>
      <w:bookmarkStart w:id="8" w:name="bookmark7"/>
    </w:p>
    <w:p w14:paraId="020F1A8F" w14:textId="77777777" w:rsidR="007A1047" w:rsidRPr="00B92F18" w:rsidRDefault="007A1047" w:rsidP="007A1047">
      <w:pPr>
        <w:pStyle w:val="Tekstpodstawowy"/>
        <w:shd w:val="clear" w:color="auto" w:fill="auto"/>
        <w:tabs>
          <w:tab w:val="left" w:pos="360"/>
        </w:tabs>
        <w:spacing w:after="120"/>
        <w:jc w:val="both"/>
        <w:rPr>
          <w:rFonts w:ascii="Times New Roman" w:hAnsi="Times New Roman" w:cs="Times New Roman"/>
          <w:sz w:val="24"/>
          <w:szCs w:val="24"/>
        </w:rPr>
      </w:pPr>
    </w:p>
    <w:p w14:paraId="2AE79AD7" w14:textId="77777777" w:rsidR="00122AC5" w:rsidRPr="00B92F18" w:rsidRDefault="00C03ECC" w:rsidP="00F95977">
      <w:pPr>
        <w:pStyle w:val="Tekstpodstawowy"/>
        <w:shd w:val="clear" w:color="auto" w:fill="auto"/>
        <w:tabs>
          <w:tab w:val="left" w:pos="284"/>
        </w:tabs>
        <w:spacing w:after="120"/>
        <w:jc w:val="center"/>
        <w:rPr>
          <w:rFonts w:ascii="Times New Roman" w:hAnsi="Times New Roman" w:cs="Times New Roman"/>
          <w:b/>
          <w:sz w:val="24"/>
          <w:szCs w:val="24"/>
        </w:rPr>
      </w:pPr>
      <w:r w:rsidRPr="00B92F18">
        <w:rPr>
          <w:rFonts w:ascii="Times New Roman" w:hAnsi="Times New Roman" w:cs="Times New Roman"/>
          <w:b/>
          <w:sz w:val="24"/>
          <w:szCs w:val="24"/>
        </w:rPr>
        <w:lastRenderedPageBreak/>
        <w:t>terminy</w:t>
      </w:r>
      <w:bookmarkEnd w:id="7"/>
      <w:bookmarkEnd w:id="8"/>
    </w:p>
    <w:p w14:paraId="122BE839" w14:textId="77777777" w:rsidR="00122AC5" w:rsidRPr="00B92F18" w:rsidRDefault="00C03ECC" w:rsidP="00F95977">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w:t>
      </w:r>
      <w:r w:rsidR="00F95977" w:rsidRPr="00B92F18">
        <w:rPr>
          <w:rFonts w:ascii="Times New Roman" w:hAnsi="Times New Roman" w:cs="Times New Roman"/>
          <w:b/>
          <w:sz w:val="24"/>
          <w:szCs w:val="24"/>
        </w:rPr>
        <w:t xml:space="preserve"> </w:t>
      </w:r>
      <w:r w:rsidRPr="00B92F18">
        <w:rPr>
          <w:rFonts w:ascii="Times New Roman" w:hAnsi="Times New Roman" w:cs="Times New Roman"/>
          <w:b/>
          <w:sz w:val="24"/>
          <w:szCs w:val="24"/>
        </w:rPr>
        <w:t>2</w:t>
      </w:r>
    </w:p>
    <w:p w14:paraId="39789C70" w14:textId="6947B769" w:rsidR="00122AC5" w:rsidRPr="00B92F18" w:rsidRDefault="00C03ECC" w:rsidP="007A1047">
      <w:pPr>
        <w:pStyle w:val="Tekstpodstawowy"/>
        <w:numPr>
          <w:ilvl w:val="0"/>
          <w:numId w:val="5"/>
        </w:numPr>
        <w:shd w:val="clear" w:color="auto" w:fill="auto"/>
        <w:tabs>
          <w:tab w:val="left" w:pos="359"/>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 xml:space="preserve">Termin rozpoczęcia realizacji przedmiotu umowy nastąpi w dniu protokolarnego przekazania </w:t>
      </w:r>
      <w:r w:rsidR="00EF6A6B">
        <w:rPr>
          <w:rFonts w:ascii="Times New Roman" w:hAnsi="Times New Roman" w:cs="Times New Roman"/>
          <w:sz w:val="24"/>
          <w:szCs w:val="24"/>
        </w:rPr>
        <w:tab/>
      </w:r>
      <w:r w:rsidRPr="00B92F18">
        <w:rPr>
          <w:rFonts w:ascii="Times New Roman" w:hAnsi="Times New Roman" w:cs="Times New Roman"/>
          <w:sz w:val="24"/>
          <w:szCs w:val="24"/>
        </w:rPr>
        <w:t>terenu budowy</w:t>
      </w:r>
      <w:r w:rsidR="007A1047">
        <w:rPr>
          <w:rFonts w:ascii="Times New Roman" w:hAnsi="Times New Roman" w:cs="Times New Roman"/>
          <w:sz w:val="24"/>
          <w:szCs w:val="24"/>
        </w:rPr>
        <w:t>.</w:t>
      </w:r>
    </w:p>
    <w:p w14:paraId="63164456" w14:textId="47ED600F" w:rsidR="00122AC5" w:rsidRPr="00B92F18" w:rsidRDefault="00C03ECC">
      <w:pPr>
        <w:pStyle w:val="Tekstpodstawowy"/>
        <w:numPr>
          <w:ilvl w:val="0"/>
          <w:numId w:val="5"/>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sz w:val="24"/>
          <w:szCs w:val="24"/>
        </w:rPr>
        <w:t xml:space="preserve">Termin realizacji przedmiotu umowy: </w:t>
      </w:r>
      <w:r w:rsidRPr="00B92F18">
        <w:rPr>
          <w:rFonts w:ascii="Times New Roman" w:hAnsi="Times New Roman" w:cs="Times New Roman"/>
          <w:b/>
          <w:bCs/>
          <w:sz w:val="24"/>
          <w:szCs w:val="24"/>
        </w:rPr>
        <w:t xml:space="preserve">do </w:t>
      </w:r>
      <w:r w:rsidR="0000017C">
        <w:rPr>
          <w:rFonts w:ascii="Times New Roman" w:hAnsi="Times New Roman" w:cs="Times New Roman"/>
          <w:b/>
          <w:bCs/>
          <w:sz w:val="24"/>
          <w:szCs w:val="24"/>
        </w:rPr>
        <w:t>3</w:t>
      </w:r>
      <w:r w:rsidR="00024AA2">
        <w:rPr>
          <w:rFonts w:ascii="Times New Roman" w:hAnsi="Times New Roman" w:cs="Times New Roman"/>
          <w:b/>
          <w:bCs/>
          <w:sz w:val="24"/>
          <w:szCs w:val="24"/>
        </w:rPr>
        <w:t>1</w:t>
      </w:r>
      <w:r w:rsidR="00DB4FDC">
        <w:rPr>
          <w:rFonts w:ascii="Times New Roman" w:hAnsi="Times New Roman" w:cs="Times New Roman"/>
          <w:b/>
          <w:bCs/>
          <w:sz w:val="24"/>
          <w:szCs w:val="24"/>
        </w:rPr>
        <w:t>.</w:t>
      </w:r>
      <w:r w:rsidRPr="00B92F18">
        <w:rPr>
          <w:rFonts w:ascii="Times New Roman" w:hAnsi="Times New Roman" w:cs="Times New Roman"/>
          <w:b/>
          <w:bCs/>
          <w:sz w:val="24"/>
          <w:szCs w:val="24"/>
        </w:rPr>
        <w:t>0</w:t>
      </w:r>
      <w:r w:rsidR="0000017C">
        <w:rPr>
          <w:rFonts w:ascii="Times New Roman" w:hAnsi="Times New Roman" w:cs="Times New Roman"/>
          <w:b/>
          <w:bCs/>
          <w:sz w:val="24"/>
          <w:szCs w:val="24"/>
        </w:rPr>
        <w:t>8</w:t>
      </w:r>
      <w:r w:rsidRPr="00B92F18">
        <w:rPr>
          <w:rFonts w:ascii="Times New Roman" w:hAnsi="Times New Roman" w:cs="Times New Roman"/>
          <w:b/>
          <w:bCs/>
          <w:sz w:val="24"/>
          <w:szCs w:val="24"/>
        </w:rPr>
        <w:t>.20</w:t>
      </w:r>
      <w:r w:rsidR="00542518" w:rsidRPr="00B92F18">
        <w:rPr>
          <w:rFonts w:ascii="Times New Roman" w:hAnsi="Times New Roman" w:cs="Times New Roman"/>
          <w:b/>
          <w:bCs/>
          <w:sz w:val="24"/>
          <w:szCs w:val="24"/>
        </w:rPr>
        <w:t>20</w:t>
      </w:r>
      <w:r w:rsidR="00DB4FDC">
        <w:rPr>
          <w:rFonts w:ascii="Times New Roman" w:hAnsi="Times New Roman" w:cs="Times New Roman"/>
          <w:b/>
          <w:bCs/>
          <w:sz w:val="24"/>
          <w:szCs w:val="24"/>
        </w:rPr>
        <w:t xml:space="preserve"> </w:t>
      </w:r>
      <w:r w:rsidRPr="00B92F18">
        <w:rPr>
          <w:rFonts w:ascii="Times New Roman" w:hAnsi="Times New Roman" w:cs="Times New Roman"/>
          <w:b/>
          <w:bCs/>
          <w:sz w:val="24"/>
          <w:szCs w:val="24"/>
        </w:rPr>
        <w:t>r.</w:t>
      </w:r>
    </w:p>
    <w:p w14:paraId="6848744D" w14:textId="7CE75B58" w:rsidR="00122AC5" w:rsidRPr="00B92F18" w:rsidRDefault="00C03ECC">
      <w:pPr>
        <w:pStyle w:val="Tekstpodstawowy"/>
        <w:numPr>
          <w:ilvl w:val="0"/>
          <w:numId w:val="5"/>
        </w:numPr>
        <w:shd w:val="clear" w:color="auto" w:fill="auto"/>
        <w:tabs>
          <w:tab w:val="left" w:pos="359"/>
          <w:tab w:val="left" w:leader="dot" w:pos="6629"/>
        </w:tabs>
        <w:jc w:val="both"/>
        <w:rPr>
          <w:rFonts w:ascii="Times New Roman" w:hAnsi="Times New Roman" w:cs="Times New Roman"/>
          <w:sz w:val="24"/>
          <w:szCs w:val="24"/>
        </w:rPr>
      </w:pPr>
      <w:r w:rsidRPr="00B92F18">
        <w:rPr>
          <w:rFonts w:ascii="Times New Roman" w:hAnsi="Times New Roman" w:cs="Times New Roman"/>
          <w:sz w:val="24"/>
          <w:szCs w:val="24"/>
        </w:rPr>
        <w:t>Zamawiający przekaże Wykonawcy teren budowy w terminie</w:t>
      </w:r>
      <w:r w:rsidR="007A1047">
        <w:rPr>
          <w:rFonts w:ascii="Times New Roman" w:hAnsi="Times New Roman" w:cs="Times New Roman"/>
          <w:sz w:val="24"/>
          <w:szCs w:val="24"/>
        </w:rPr>
        <w:t xml:space="preserve">  </w:t>
      </w:r>
      <w:r w:rsidR="00C73CA5" w:rsidRPr="009707D6">
        <w:rPr>
          <w:rFonts w:ascii="Times New Roman" w:hAnsi="Times New Roman" w:cs="Times New Roman"/>
          <w:color w:val="auto"/>
          <w:sz w:val="24"/>
          <w:szCs w:val="24"/>
        </w:rPr>
        <w:t>..…………..</w:t>
      </w:r>
      <w:r w:rsidR="007A1047" w:rsidRPr="009707D6">
        <w:rPr>
          <w:rFonts w:ascii="Times New Roman" w:hAnsi="Times New Roman" w:cs="Times New Roman"/>
          <w:color w:val="auto"/>
          <w:sz w:val="24"/>
          <w:szCs w:val="24"/>
        </w:rPr>
        <w:t xml:space="preserve"> r.</w:t>
      </w:r>
    </w:p>
    <w:p w14:paraId="3EA29EBD" w14:textId="5E128AF8" w:rsidR="00122AC5" w:rsidRPr="00B92F18" w:rsidRDefault="00C03ECC">
      <w:pPr>
        <w:pStyle w:val="Tekstpodstawowy"/>
        <w:numPr>
          <w:ilvl w:val="0"/>
          <w:numId w:val="5"/>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b/>
          <w:bCs/>
          <w:sz w:val="24"/>
          <w:szCs w:val="24"/>
        </w:rPr>
        <w:t>Za zakończenie przedmiotu umowy strony uznają</w:t>
      </w:r>
      <w:r w:rsidR="00542518" w:rsidRPr="00B92F18">
        <w:rPr>
          <w:rFonts w:ascii="Times New Roman" w:hAnsi="Times New Roman" w:cs="Times New Roman"/>
          <w:b/>
          <w:bCs/>
          <w:sz w:val="24"/>
          <w:szCs w:val="24"/>
        </w:rPr>
        <w:t xml:space="preserve"> </w:t>
      </w:r>
      <w:r w:rsidRPr="00B92F18">
        <w:rPr>
          <w:rFonts w:ascii="Times New Roman" w:hAnsi="Times New Roman" w:cs="Times New Roman"/>
          <w:b/>
          <w:bCs/>
          <w:sz w:val="24"/>
          <w:szCs w:val="24"/>
        </w:rPr>
        <w:t xml:space="preserve">datę podpisania końcowego protokołu </w:t>
      </w:r>
      <w:r w:rsidR="007140C7">
        <w:rPr>
          <w:rFonts w:ascii="Times New Roman" w:hAnsi="Times New Roman" w:cs="Times New Roman"/>
          <w:b/>
          <w:bCs/>
          <w:sz w:val="24"/>
          <w:szCs w:val="24"/>
        </w:rPr>
        <w:tab/>
      </w:r>
      <w:r w:rsidRPr="00B92F18">
        <w:rPr>
          <w:rFonts w:ascii="Times New Roman" w:hAnsi="Times New Roman" w:cs="Times New Roman"/>
          <w:b/>
          <w:bCs/>
          <w:sz w:val="24"/>
          <w:szCs w:val="24"/>
        </w:rPr>
        <w:t>odbioru robót</w:t>
      </w:r>
      <w:r w:rsidRPr="00B92F18">
        <w:rPr>
          <w:rFonts w:ascii="Times New Roman" w:hAnsi="Times New Roman" w:cs="Times New Roman"/>
          <w:sz w:val="24"/>
          <w:szCs w:val="24"/>
        </w:rPr>
        <w:t>.</w:t>
      </w:r>
    </w:p>
    <w:p w14:paraId="7FB0A0A8" w14:textId="77777777" w:rsidR="00122AC5" w:rsidRPr="00B92F18" w:rsidRDefault="00C03ECC">
      <w:pPr>
        <w:pStyle w:val="Tekstpodstawowy"/>
        <w:numPr>
          <w:ilvl w:val="0"/>
          <w:numId w:val="5"/>
        </w:numPr>
        <w:shd w:val="clear" w:color="auto" w:fill="auto"/>
        <w:tabs>
          <w:tab w:val="left" w:pos="359"/>
        </w:tabs>
        <w:spacing w:after="240"/>
        <w:ind w:left="380" w:hanging="380"/>
        <w:jc w:val="both"/>
        <w:rPr>
          <w:rFonts w:ascii="Times New Roman" w:hAnsi="Times New Roman" w:cs="Times New Roman"/>
          <w:sz w:val="24"/>
          <w:szCs w:val="24"/>
        </w:rPr>
      </w:pPr>
      <w:r w:rsidRPr="00B92F18">
        <w:rPr>
          <w:rFonts w:ascii="Times New Roman" w:hAnsi="Times New Roman" w:cs="Times New Roman"/>
          <w:b/>
          <w:bCs/>
          <w:sz w:val="24"/>
          <w:szCs w:val="24"/>
        </w:rPr>
        <w:t>Wykonawca przed rozpoczęciem robót budowlanych przedstawi Zamawiającemu Harmonogram Robót Budowlanych, który musi uzyskać akceptację Zamawiającego oraz dyrektora Szkoły Podstawowej w Buczu. Harmonogram Robót Budowlanych musi uwzględniać prowadzenie robót w sposób umożliwiający funkcjonowanie placówki oświatowej w roku szkolnym 201</w:t>
      </w:r>
      <w:r w:rsidR="004F7BF7" w:rsidRPr="00B92F18">
        <w:rPr>
          <w:rFonts w:ascii="Times New Roman" w:hAnsi="Times New Roman" w:cs="Times New Roman"/>
          <w:b/>
          <w:bCs/>
          <w:sz w:val="24"/>
          <w:szCs w:val="24"/>
        </w:rPr>
        <w:t>9</w:t>
      </w:r>
      <w:r w:rsidRPr="00B92F18">
        <w:rPr>
          <w:rFonts w:ascii="Times New Roman" w:hAnsi="Times New Roman" w:cs="Times New Roman"/>
          <w:b/>
          <w:bCs/>
          <w:sz w:val="24"/>
          <w:szCs w:val="24"/>
        </w:rPr>
        <w:t>/20</w:t>
      </w:r>
      <w:r w:rsidR="004F7BF7" w:rsidRPr="00B92F18">
        <w:rPr>
          <w:rFonts w:ascii="Times New Roman" w:hAnsi="Times New Roman" w:cs="Times New Roman"/>
          <w:b/>
          <w:bCs/>
          <w:sz w:val="24"/>
          <w:szCs w:val="24"/>
        </w:rPr>
        <w:t>20</w:t>
      </w:r>
      <w:r w:rsidRPr="00B92F18">
        <w:rPr>
          <w:rFonts w:ascii="Times New Roman" w:hAnsi="Times New Roman" w:cs="Times New Roman"/>
          <w:b/>
          <w:bCs/>
          <w:sz w:val="24"/>
          <w:szCs w:val="24"/>
        </w:rPr>
        <w:t>. Harmonogram Robót Budowlanych zawiera co najmniej zakresy [etapy] robót budowlanych i terminy ich realizacji.</w:t>
      </w:r>
    </w:p>
    <w:bookmarkStart w:id="9" w:name="bookmark8"/>
    <w:bookmarkStart w:id="10" w:name="bookmark9"/>
    <w:p w14:paraId="361051BB" w14:textId="59B2EDB5" w:rsidR="00122AC5" w:rsidRPr="00B92F18" w:rsidRDefault="00061117">
      <w:pPr>
        <w:pStyle w:val="Heading10"/>
        <w:keepNext/>
        <w:keepLines/>
        <w:shd w:val="clear" w:color="auto" w:fill="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76200" distL="114300" distR="114300" simplePos="0" relativeHeight="125829378" behindDoc="0" locked="0" layoutInCell="1" allowOverlap="1" wp14:anchorId="69B53AD0" wp14:editId="6F98F319">
                <wp:simplePos x="0" y="0"/>
                <wp:positionH relativeFrom="page">
                  <wp:posOffset>846455</wp:posOffset>
                </wp:positionH>
                <wp:positionV relativeFrom="paragraph">
                  <wp:posOffset>606425</wp:posOffset>
                </wp:positionV>
                <wp:extent cx="5840095" cy="658495"/>
                <wp:effectExtent l="0" t="0" r="0" b="0"/>
                <wp:wrapTopAndBottom/>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0095" cy="658495"/>
                        </a:xfrm>
                        <a:prstGeom prst="rect">
                          <a:avLst/>
                        </a:prstGeom>
                        <a:noFill/>
                      </wps:spPr>
                      <wps:txbx>
                        <w:txbxContent>
                          <w:p w14:paraId="694FE534" w14:textId="77777777" w:rsidR="00122AC5" w:rsidRPr="0028125D" w:rsidRDefault="00C03ECC">
                            <w:pPr>
                              <w:pStyle w:val="Tekstpodstawowy"/>
                              <w:shd w:val="clear" w:color="auto" w:fill="auto"/>
                              <w:spacing w:line="240" w:lineRule="auto"/>
                              <w:rPr>
                                <w:rFonts w:ascii="Times New Roman" w:hAnsi="Times New Roman" w:cs="Times New Roman"/>
                                <w:sz w:val="24"/>
                                <w:szCs w:val="24"/>
                              </w:rPr>
                            </w:pPr>
                            <w:r w:rsidRPr="0028125D">
                              <w:rPr>
                                <w:rFonts w:ascii="Times New Roman" w:hAnsi="Times New Roman" w:cs="Times New Roman"/>
                                <w:sz w:val="24"/>
                                <w:szCs w:val="24"/>
                              </w:rPr>
                              <w:t>1. Ustanawia się</w:t>
                            </w:r>
                          </w:p>
                          <w:p w14:paraId="3918F101" w14:textId="23A01A73" w:rsidR="00122AC5" w:rsidRPr="0028125D" w:rsidRDefault="00C03ECC">
                            <w:pPr>
                              <w:pStyle w:val="Tekstpodstawowy"/>
                              <w:shd w:val="clear" w:color="auto" w:fill="auto"/>
                              <w:tabs>
                                <w:tab w:val="right" w:leader="dot" w:pos="5160"/>
                                <w:tab w:val="left" w:pos="5208"/>
                              </w:tabs>
                              <w:spacing w:after="260" w:line="240" w:lineRule="auto"/>
                              <w:ind w:firstLine="360"/>
                              <w:rPr>
                                <w:rFonts w:ascii="Times New Roman" w:hAnsi="Times New Roman" w:cs="Times New Roman"/>
                                <w:sz w:val="24"/>
                                <w:szCs w:val="24"/>
                              </w:rPr>
                            </w:pPr>
                            <w:r w:rsidRPr="0028125D">
                              <w:rPr>
                                <w:rFonts w:ascii="Times New Roman" w:hAnsi="Times New Roman" w:cs="Times New Roman"/>
                                <w:sz w:val="24"/>
                                <w:szCs w:val="24"/>
                              </w:rPr>
                              <w:t>-</w:t>
                            </w:r>
                            <w:r w:rsidR="000454E7">
                              <w:rPr>
                                <w:rFonts w:ascii="Times New Roman" w:hAnsi="Times New Roman" w:cs="Times New Roman"/>
                                <w:sz w:val="24"/>
                                <w:szCs w:val="24"/>
                              </w:rPr>
                              <w:t xml:space="preserve"> </w:t>
                            </w:r>
                            <w:r w:rsidRPr="0028125D">
                              <w:rPr>
                                <w:rFonts w:ascii="Times New Roman" w:hAnsi="Times New Roman" w:cs="Times New Roman"/>
                                <w:sz w:val="24"/>
                                <w:szCs w:val="24"/>
                              </w:rPr>
                              <w:t>kie</w:t>
                            </w:r>
                            <w:r w:rsidR="005B462E" w:rsidRPr="0028125D">
                              <w:rPr>
                                <w:rFonts w:ascii="Times New Roman" w:hAnsi="Times New Roman" w:cs="Times New Roman"/>
                                <w:sz w:val="24"/>
                                <w:szCs w:val="24"/>
                              </w:rPr>
                              <w:t xml:space="preserve">rownika budowy w specjalności </w:t>
                            </w:r>
                            <w:r w:rsidR="005B462E" w:rsidRPr="0028125D">
                              <w:rPr>
                                <w:rFonts w:ascii="Times New Roman" w:hAnsi="Times New Roman" w:cs="Times New Roman"/>
                                <w:sz w:val="24"/>
                                <w:szCs w:val="24"/>
                              </w:rPr>
                              <w:tab/>
                            </w:r>
                            <w:r w:rsidR="000454E7">
                              <w:rPr>
                                <w:rFonts w:ascii="Times New Roman" w:hAnsi="Times New Roman" w:cs="Times New Roman"/>
                                <w:sz w:val="24"/>
                                <w:szCs w:val="24"/>
                              </w:rPr>
                              <w:t xml:space="preserve">konstrukcyjno-budowlanej </w:t>
                            </w:r>
                            <w:r w:rsidR="005B462E" w:rsidRPr="0028125D">
                              <w:rPr>
                                <w:rFonts w:ascii="Times New Roman" w:hAnsi="Times New Roman" w:cs="Times New Roman"/>
                                <w:sz w:val="24"/>
                                <w:szCs w:val="24"/>
                              </w:rPr>
                              <w:t xml:space="preserve">w </w:t>
                            </w:r>
                            <w:r w:rsidRPr="0028125D">
                              <w:rPr>
                                <w:rFonts w:ascii="Times New Roman" w:hAnsi="Times New Roman" w:cs="Times New Roman"/>
                                <w:sz w:val="24"/>
                                <w:szCs w:val="24"/>
                              </w:rPr>
                              <w:t>osobie:</w:t>
                            </w:r>
                            <w:r w:rsidR="000454E7">
                              <w:rPr>
                                <w:rFonts w:ascii="Times New Roman" w:hAnsi="Times New Roman" w:cs="Times New Roman"/>
                                <w:sz w:val="24"/>
                                <w:szCs w:val="24"/>
                              </w:rPr>
                              <w:t xml:space="preserve"> ………..</w:t>
                            </w:r>
                          </w:p>
                          <w:p w14:paraId="0CE28989" w14:textId="77777777" w:rsidR="00122AC5" w:rsidRDefault="00122AC5">
                            <w:pPr>
                              <w:pStyle w:val="Tekstpodstawowy"/>
                              <w:shd w:val="clear" w:color="auto" w:fill="auto"/>
                              <w:tabs>
                                <w:tab w:val="left" w:leader="dot" w:pos="4949"/>
                              </w:tabs>
                              <w:spacing w:after="140" w:line="240" w:lineRule="auto"/>
                              <w:ind w:firstLine="360"/>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type w14:anchorId="69B53AD0" id="_x0000_t202" coordsize="21600,21600" o:spt="202" path="m,l,21600r21600,l21600,xe">
                <v:stroke joinstyle="miter"/>
                <v:path gradientshapeok="t" o:connecttype="rect"/>
              </v:shapetype>
              <v:shape id="Shape 1" o:spid="_x0000_s1026" type="#_x0000_t202" style="position:absolute;left:0;text-align:left;margin-left:66.65pt;margin-top:47.75pt;width:459.85pt;height:51.85pt;z-index:125829378;visibility:visible;mso-wrap-style:square;mso-width-percent:0;mso-height-percent:0;mso-wrap-distance-left:9pt;mso-wrap-distance-top:0;mso-wrap-distance-right:9pt;mso-wrap-distance-bottom:6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" filled="f" stroked="f">
                <v:textbox inset="0,0,0,0">
                  <w:txbxContent>
                    <w:p w14:paraId="694FE534" w14:textId="77777777" w:rsidR="00122AC5" w:rsidRPr="0028125D" w:rsidRDefault="00C03ECC">
                      <w:pPr>
                        <w:pStyle w:val="Tekstpodstawowy"/>
                        <w:shd w:val="clear" w:color="auto" w:fill="auto"/>
                        <w:spacing w:line="240" w:lineRule="auto"/>
                        <w:rPr>
                          <w:rFonts w:ascii="Times New Roman" w:hAnsi="Times New Roman" w:cs="Times New Roman"/>
                          <w:sz w:val="24"/>
                          <w:szCs w:val="24"/>
                        </w:rPr>
                      </w:pPr>
                      <w:r w:rsidRPr="0028125D">
                        <w:rPr>
                          <w:rFonts w:ascii="Times New Roman" w:hAnsi="Times New Roman" w:cs="Times New Roman"/>
                          <w:sz w:val="24"/>
                          <w:szCs w:val="24"/>
                        </w:rPr>
                        <w:t>1. Ustanawia się</w:t>
                      </w:r>
                    </w:p>
                    <w:p w14:paraId="3918F101" w14:textId="23A01A73" w:rsidR="00122AC5" w:rsidRPr="0028125D" w:rsidRDefault="00C03ECC">
                      <w:pPr>
                        <w:pStyle w:val="Tekstpodstawowy"/>
                        <w:shd w:val="clear" w:color="auto" w:fill="auto"/>
                        <w:tabs>
                          <w:tab w:val="right" w:leader="dot" w:pos="5160"/>
                          <w:tab w:val="left" w:pos="5208"/>
                        </w:tabs>
                        <w:spacing w:after="260" w:line="240" w:lineRule="auto"/>
                        <w:ind w:firstLine="360"/>
                        <w:rPr>
                          <w:rFonts w:ascii="Times New Roman" w:hAnsi="Times New Roman" w:cs="Times New Roman"/>
                          <w:sz w:val="24"/>
                          <w:szCs w:val="24"/>
                        </w:rPr>
                      </w:pPr>
                      <w:r w:rsidRPr="0028125D">
                        <w:rPr>
                          <w:rFonts w:ascii="Times New Roman" w:hAnsi="Times New Roman" w:cs="Times New Roman"/>
                          <w:sz w:val="24"/>
                          <w:szCs w:val="24"/>
                        </w:rPr>
                        <w:t>-</w:t>
                      </w:r>
                      <w:r w:rsidR="000454E7">
                        <w:rPr>
                          <w:rFonts w:ascii="Times New Roman" w:hAnsi="Times New Roman" w:cs="Times New Roman"/>
                          <w:sz w:val="24"/>
                          <w:szCs w:val="24"/>
                        </w:rPr>
                        <w:t xml:space="preserve"> </w:t>
                      </w:r>
                      <w:r w:rsidRPr="0028125D">
                        <w:rPr>
                          <w:rFonts w:ascii="Times New Roman" w:hAnsi="Times New Roman" w:cs="Times New Roman"/>
                          <w:sz w:val="24"/>
                          <w:szCs w:val="24"/>
                        </w:rPr>
                        <w:t>kie</w:t>
                      </w:r>
                      <w:r w:rsidR="005B462E" w:rsidRPr="0028125D">
                        <w:rPr>
                          <w:rFonts w:ascii="Times New Roman" w:hAnsi="Times New Roman" w:cs="Times New Roman"/>
                          <w:sz w:val="24"/>
                          <w:szCs w:val="24"/>
                        </w:rPr>
                        <w:t xml:space="preserve">rownika budowy w specjalności </w:t>
                      </w:r>
                      <w:r w:rsidR="005B462E" w:rsidRPr="0028125D">
                        <w:rPr>
                          <w:rFonts w:ascii="Times New Roman" w:hAnsi="Times New Roman" w:cs="Times New Roman"/>
                          <w:sz w:val="24"/>
                          <w:szCs w:val="24"/>
                        </w:rPr>
                        <w:tab/>
                      </w:r>
                      <w:r w:rsidR="000454E7">
                        <w:rPr>
                          <w:rFonts w:ascii="Times New Roman" w:hAnsi="Times New Roman" w:cs="Times New Roman"/>
                          <w:sz w:val="24"/>
                          <w:szCs w:val="24"/>
                        </w:rPr>
                        <w:t xml:space="preserve">konstrukcyjno-budowlanej </w:t>
                      </w:r>
                      <w:r w:rsidR="005B462E" w:rsidRPr="0028125D">
                        <w:rPr>
                          <w:rFonts w:ascii="Times New Roman" w:hAnsi="Times New Roman" w:cs="Times New Roman"/>
                          <w:sz w:val="24"/>
                          <w:szCs w:val="24"/>
                        </w:rPr>
                        <w:t xml:space="preserve">w </w:t>
                      </w:r>
                      <w:r w:rsidRPr="0028125D">
                        <w:rPr>
                          <w:rFonts w:ascii="Times New Roman" w:hAnsi="Times New Roman" w:cs="Times New Roman"/>
                          <w:sz w:val="24"/>
                          <w:szCs w:val="24"/>
                        </w:rPr>
                        <w:t>osobie:</w:t>
                      </w:r>
                      <w:r w:rsidR="000454E7">
                        <w:rPr>
                          <w:rFonts w:ascii="Times New Roman" w:hAnsi="Times New Roman" w:cs="Times New Roman"/>
                          <w:sz w:val="24"/>
                          <w:szCs w:val="24"/>
                        </w:rPr>
                        <w:t xml:space="preserve"> ………..</w:t>
                      </w:r>
                    </w:p>
                    <w:p w14:paraId="0CE28989" w14:textId="77777777" w:rsidR="00122AC5" w:rsidRDefault="00122AC5">
                      <w:pPr>
                        <w:pStyle w:val="Tekstpodstawowy"/>
                        <w:shd w:val="clear" w:color="auto" w:fill="auto"/>
                        <w:tabs>
                          <w:tab w:val="left" w:leader="dot" w:pos="4949"/>
                        </w:tabs>
                        <w:spacing w:after="140" w:line="240" w:lineRule="auto"/>
                        <w:ind w:firstLine="360"/>
                      </w:pPr>
                    </w:p>
                  </w:txbxContent>
                </v:textbox>
                <w10:wrap type="topAndBottom" anchorx="page"/>
              </v:shape>
            </w:pict>
          </mc:Fallback>
        </mc:AlternateContent>
      </w:r>
      <w:r w:rsidR="00C03ECC" w:rsidRPr="00B92F18">
        <w:rPr>
          <w:rFonts w:ascii="Times New Roman" w:hAnsi="Times New Roman" w:cs="Times New Roman"/>
          <w:sz w:val="24"/>
          <w:szCs w:val="24"/>
        </w:rPr>
        <w:t>kierownik budowy</w:t>
      </w:r>
      <w:bookmarkEnd w:id="9"/>
      <w:bookmarkEnd w:id="10"/>
    </w:p>
    <w:p w14:paraId="2B1C40C9" w14:textId="77777777" w:rsidR="00F95977" w:rsidRPr="00B92F18" w:rsidRDefault="00F95977">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 3</w:t>
      </w:r>
    </w:p>
    <w:p w14:paraId="75EE2E4A" w14:textId="77777777" w:rsidR="00F95977" w:rsidRPr="00B92F18" w:rsidRDefault="00F95977">
      <w:pPr>
        <w:pStyle w:val="Heading10"/>
        <w:keepNext/>
        <w:keepLines/>
        <w:shd w:val="clear" w:color="auto" w:fill="auto"/>
        <w:rPr>
          <w:rFonts w:ascii="Times New Roman" w:hAnsi="Times New Roman" w:cs="Times New Roman"/>
          <w:sz w:val="24"/>
          <w:szCs w:val="24"/>
        </w:rPr>
      </w:pPr>
    </w:p>
    <w:p w14:paraId="4D72D3D4" w14:textId="77777777" w:rsidR="00122AC5" w:rsidRPr="00B92F18" w:rsidRDefault="00C03ECC">
      <w:pPr>
        <w:pStyle w:val="Tekstpodstawowy"/>
        <w:shd w:val="clear" w:color="auto" w:fill="auto"/>
        <w:spacing w:before="120"/>
        <w:ind w:left="380" w:firstLine="20"/>
        <w:jc w:val="both"/>
        <w:rPr>
          <w:rFonts w:ascii="Times New Roman" w:hAnsi="Times New Roman" w:cs="Times New Roman"/>
          <w:sz w:val="24"/>
          <w:szCs w:val="24"/>
        </w:rPr>
      </w:pPr>
      <w:r w:rsidRPr="00B92F18">
        <w:rPr>
          <w:rFonts w:ascii="Times New Roman" w:hAnsi="Times New Roman" w:cs="Times New Roman"/>
          <w:sz w:val="24"/>
          <w:szCs w:val="24"/>
        </w:rPr>
        <w:t xml:space="preserve">Zmiana osób, o których mowa w ust. 1 w trakcie realizacji przedmiotu umowy wymaga pisemnego zaakceptowania przez </w:t>
      </w:r>
      <w:r w:rsidR="00102458" w:rsidRPr="00B92F18">
        <w:rPr>
          <w:rFonts w:ascii="Times New Roman" w:hAnsi="Times New Roman" w:cs="Times New Roman"/>
          <w:sz w:val="24"/>
          <w:szCs w:val="24"/>
        </w:rPr>
        <w:t>Z</w:t>
      </w:r>
      <w:r w:rsidRPr="00B92F18">
        <w:rPr>
          <w:rFonts w:ascii="Times New Roman" w:hAnsi="Times New Roman" w:cs="Times New Roman"/>
          <w:sz w:val="24"/>
          <w:szCs w:val="24"/>
        </w:rPr>
        <w:t>amawiającego i nie wymaga sporządzenia aneksu do umowy.</w:t>
      </w:r>
    </w:p>
    <w:p w14:paraId="49354B19" w14:textId="7A100C50" w:rsidR="00122AC5" w:rsidRPr="00B92F18" w:rsidRDefault="00C03ECC">
      <w:pPr>
        <w:pStyle w:val="Tekstpodstawowy"/>
        <w:numPr>
          <w:ilvl w:val="0"/>
          <w:numId w:val="6"/>
        </w:numPr>
        <w:shd w:val="clear" w:color="auto" w:fill="auto"/>
        <w:tabs>
          <w:tab w:val="left" w:pos="359"/>
        </w:tabs>
        <w:spacing w:after="240"/>
        <w:ind w:left="380" w:hanging="380"/>
        <w:jc w:val="both"/>
        <w:rPr>
          <w:rFonts w:ascii="Times New Roman" w:hAnsi="Times New Roman" w:cs="Times New Roman"/>
          <w:sz w:val="24"/>
          <w:szCs w:val="24"/>
        </w:rPr>
      </w:pPr>
      <w:r w:rsidRPr="00B92F18">
        <w:rPr>
          <w:rFonts w:ascii="Times New Roman" w:hAnsi="Times New Roman" w:cs="Times New Roman"/>
          <w:sz w:val="24"/>
          <w:szCs w:val="24"/>
        </w:rPr>
        <w:t>W przypadku zmiany osoby wskazanej w ust. 1 nowa osoba powołana do pełnienia obowiązków kierownika budowy musi posiadać uprawnienia niezbędne do wykonywanej funkcji i umożliwiające wykonywanie danych robót.</w:t>
      </w:r>
    </w:p>
    <w:p w14:paraId="1C8EEB2E"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1" w:name="bookmark10"/>
      <w:bookmarkStart w:id="12" w:name="bookmark11"/>
      <w:r w:rsidRPr="00B92F18">
        <w:rPr>
          <w:rFonts w:ascii="Times New Roman" w:hAnsi="Times New Roman" w:cs="Times New Roman"/>
          <w:sz w:val="24"/>
          <w:szCs w:val="24"/>
        </w:rPr>
        <w:t>utrzymanie terenu budowy, bezpieczeństwo, ubezpieczenie</w:t>
      </w:r>
      <w:bookmarkEnd w:id="11"/>
      <w:bookmarkEnd w:id="12"/>
    </w:p>
    <w:p w14:paraId="31E1092C"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§4</w:t>
      </w:r>
    </w:p>
    <w:p w14:paraId="21299F13"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będzie ponosił koszty utrzymania oraz konserwacji urządzeń i obiektów tymczasowych: placu budowy i zaplecza placu budowy.</w:t>
      </w:r>
    </w:p>
    <w:p w14:paraId="54C85752"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i utrzymać na swój koszt ogrodzenie placu budowy, strzec mienia znajdującego się na terenie budowy, a także zapewnić warunki bezpieczeństwa.</w:t>
      </w:r>
    </w:p>
    <w:p w14:paraId="24CAC034"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 czasie realizacji robót Wykonawca będzie utrzymywał teren budowy w stanie wolnym od przeszkód komunikacyjnych oraz będzie usuwał i składował wszelkie urządzenia pomocnicze i zbędne materiały, odpady, śmieci oraz niepotrzebne urządzenia prowizoryczne, tj. utrzymywał ład i porządek na terenie placu budowy.</w:t>
      </w:r>
    </w:p>
    <w:p w14:paraId="113C5573" w14:textId="77777777" w:rsidR="00122AC5" w:rsidRPr="00B92F18" w:rsidRDefault="00C03ECC">
      <w:pPr>
        <w:pStyle w:val="Tekstpodstawowy"/>
        <w:numPr>
          <w:ilvl w:val="0"/>
          <w:numId w:val="7"/>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sz w:val="24"/>
          <w:szCs w:val="24"/>
        </w:rPr>
        <w:t>Wykonawca zobowiązuje się zapewnić dostęp do posesji położonych w pobliżu placu budowy.</w:t>
      </w:r>
    </w:p>
    <w:p w14:paraId="52A6C5FD"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umożliwienia wstępu na teren budowy pracownikom organów państwowego nadzoru budowlanego, do których należy wykonanie zadań określonych ustawą - Prawo Budowlane oraz do udostępnienia im danych i informacji wymaganych tą Ustawą.</w:t>
      </w:r>
    </w:p>
    <w:p w14:paraId="63065100"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Po zakończeniu robót Wykonawca zobowiązany jest uporządkować teren budowy i przekazać go Zamawiającemu w terminie ustalonym na odbiór robót.</w:t>
      </w:r>
    </w:p>
    <w:p w14:paraId="045E61E4" w14:textId="77777777" w:rsidR="00122AC5" w:rsidRPr="00B92F18" w:rsidRDefault="00C03ECC">
      <w:pPr>
        <w:pStyle w:val="Heading10"/>
        <w:keepNext/>
        <w:keepLines/>
        <w:numPr>
          <w:ilvl w:val="0"/>
          <w:numId w:val="7"/>
        </w:numPr>
        <w:shd w:val="clear" w:color="auto" w:fill="auto"/>
        <w:tabs>
          <w:tab w:val="left" w:pos="359"/>
        </w:tabs>
        <w:ind w:left="380" w:hanging="380"/>
        <w:jc w:val="both"/>
        <w:rPr>
          <w:rFonts w:ascii="Times New Roman" w:hAnsi="Times New Roman" w:cs="Times New Roman"/>
          <w:sz w:val="24"/>
          <w:szCs w:val="24"/>
        </w:rPr>
      </w:pPr>
      <w:bookmarkStart w:id="13" w:name="bookmark12"/>
      <w:bookmarkStart w:id="14" w:name="bookmark13"/>
      <w:r w:rsidRPr="00B92F18">
        <w:rPr>
          <w:rFonts w:ascii="Times New Roman" w:hAnsi="Times New Roman" w:cs="Times New Roman"/>
          <w:sz w:val="24"/>
          <w:szCs w:val="24"/>
        </w:rPr>
        <w:t>Wykonawca ma obowiązek prowadzenia robót budowlanych w sposób umożliwiający prawidłowe funkcjonowanie Szkoły Podstawowej w Buczu w czasie roku szkolnego.</w:t>
      </w:r>
      <w:bookmarkEnd w:id="13"/>
      <w:bookmarkEnd w:id="14"/>
    </w:p>
    <w:p w14:paraId="33DE2917"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ma obowiązek uzgodnić i uzyskać pozytywną akceptację planu BIOZ z dyrektorem Szkoły Podstawowej w Buczu.</w:t>
      </w:r>
    </w:p>
    <w:p w14:paraId="6CDB3936" w14:textId="77777777" w:rsidR="00122AC5" w:rsidRPr="00B92F18" w:rsidRDefault="00C03ECC">
      <w:pPr>
        <w:pStyle w:val="Tekstpodstawowy"/>
        <w:numPr>
          <w:ilvl w:val="0"/>
          <w:numId w:val="7"/>
        </w:numPr>
        <w:shd w:val="clear" w:color="auto" w:fill="auto"/>
        <w:tabs>
          <w:tab w:val="left" w:pos="359"/>
        </w:tabs>
        <w:spacing w:after="240"/>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ma obowiązek prowadzenia robót budowlanych w sposób zapewniający bezpieczeństwo uczniów i personelu szkolnego.</w:t>
      </w:r>
    </w:p>
    <w:p w14:paraId="312EAF00"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lastRenderedPageBreak/>
        <w:t>§5</w:t>
      </w:r>
    </w:p>
    <w:p w14:paraId="66FC5981"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Obowiązek zapewnienia urządzeń ochronnych i zabezpieczających w zakresie bhp, jak również ochrony mienia Wykonawcy i ochrony przeciwpożarowej spoczywa na Wykonawcy. Prawidłowe oznakowanie i zabezpieczenie robót przez cały czas trwania realizacji przedmiotu umowy należy do Wykonawcy.</w:t>
      </w:r>
    </w:p>
    <w:p w14:paraId="7A02A72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teren budowy z chwilą protokolarnego przekazania przez Zamawiającego terenu budowy Wykonawcy.</w:t>
      </w:r>
    </w:p>
    <w:p w14:paraId="52D304E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odpowiada za wszelkie szkody powstałe w związku z realizacją prac będących przedmiotem umowy. Odpowiedzialność ta wiąże się z usunięciem wszelkich szkód objętych odpowiedzialnością na własny koszt oraz wypłatą odszkodowań. Wykonawca w tym zakresie odpowiada również za działania podwykonawcy.</w:t>
      </w:r>
    </w:p>
    <w:p w14:paraId="046F7F91" w14:textId="6C57FFA9"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posiadania ubezpieczenia OC w zakresie prowadzonej działalności zgodnej z przedmiotem umowy przez cały okres realizacji przedmiotu umowy, o którym mowa w par. 2 ust.</w:t>
      </w:r>
      <w:r w:rsidR="009807BB">
        <w:rPr>
          <w:rFonts w:ascii="Times New Roman" w:hAnsi="Times New Roman" w:cs="Times New Roman"/>
          <w:sz w:val="24"/>
          <w:szCs w:val="24"/>
        </w:rPr>
        <w:t xml:space="preserve"> </w:t>
      </w:r>
      <w:r w:rsidRPr="00B92F18">
        <w:rPr>
          <w:rFonts w:ascii="Times New Roman" w:hAnsi="Times New Roman" w:cs="Times New Roman"/>
          <w:sz w:val="24"/>
          <w:szCs w:val="24"/>
        </w:rPr>
        <w:t>2.</w:t>
      </w:r>
    </w:p>
    <w:p w14:paraId="447D7DE5" w14:textId="08D1A78C" w:rsidR="00122AC5" w:rsidRPr="00B92F18" w:rsidRDefault="00C03ECC">
      <w:pPr>
        <w:pStyle w:val="Tekstpodstawowy"/>
        <w:numPr>
          <w:ilvl w:val="0"/>
          <w:numId w:val="8"/>
        </w:numPr>
        <w:shd w:val="clear" w:color="auto" w:fill="auto"/>
        <w:tabs>
          <w:tab w:val="left" w:pos="359"/>
        </w:tabs>
        <w:spacing w:line="266"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Materiały z rozbiórki stanowią własność Zamawiającego. Materiały wskazane przez </w:t>
      </w:r>
      <w:r w:rsidR="000F5D58">
        <w:rPr>
          <w:rFonts w:ascii="Times New Roman" w:hAnsi="Times New Roman" w:cs="Times New Roman"/>
          <w:sz w:val="24"/>
          <w:szCs w:val="24"/>
        </w:rPr>
        <w:tab/>
      </w:r>
      <w:r w:rsidRPr="00B92F18">
        <w:rPr>
          <w:rFonts w:ascii="Times New Roman" w:hAnsi="Times New Roman" w:cs="Times New Roman"/>
          <w:sz w:val="24"/>
          <w:szCs w:val="24"/>
        </w:rPr>
        <w:t xml:space="preserve">Zamawiającego Wykonawca przetransportuje oraz złoży w wyznaczonych przez Zamawiającego </w:t>
      </w:r>
      <w:r w:rsidR="000F5D58">
        <w:rPr>
          <w:rFonts w:ascii="Times New Roman" w:hAnsi="Times New Roman" w:cs="Times New Roman"/>
          <w:sz w:val="24"/>
          <w:szCs w:val="24"/>
        </w:rPr>
        <w:tab/>
      </w:r>
      <w:r w:rsidRPr="00B92F18">
        <w:rPr>
          <w:rFonts w:ascii="Times New Roman" w:hAnsi="Times New Roman" w:cs="Times New Roman"/>
          <w:sz w:val="24"/>
          <w:szCs w:val="24"/>
        </w:rPr>
        <w:t xml:space="preserve">miejscach. Pozostałe materiały z rozbiórki winny być usunięte poza teren budowy przy </w:t>
      </w:r>
      <w:r w:rsidR="000F5D58">
        <w:rPr>
          <w:rFonts w:ascii="Times New Roman" w:hAnsi="Times New Roman" w:cs="Times New Roman"/>
          <w:sz w:val="24"/>
          <w:szCs w:val="24"/>
        </w:rPr>
        <w:tab/>
      </w:r>
      <w:r w:rsidRPr="00B92F18">
        <w:rPr>
          <w:rFonts w:ascii="Times New Roman" w:hAnsi="Times New Roman" w:cs="Times New Roman"/>
          <w:sz w:val="24"/>
          <w:szCs w:val="24"/>
        </w:rPr>
        <w:t>przestrzeganiu ustawy z dnia 14 grudnia 2012</w:t>
      </w:r>
      <w:r w:rsidR="009807BB">
        <w:rPr>
          <w:rFonts w:ascii="Times New Roman" w:hAnsi="Times New Roman" w:cs="Times New Roman"/>
          <w:sz w:val="24"/>
          <w:szCs w:val="24"/>
        </w:rPr>
        <w:t xml:space="preserve"> r.</w:t>
      </w:r>
      <w:r w:rsidRPr="00B92F18">
        <w:rPr>
          <w:rFonts w:ascii="Times New Roman" w:hAnsi="Times New Roman" w:cs="Times New Roman"/>
          <w:sz w:val="24"/>
          <w:szCs w:val="24"/>
        </w:rPr>
        <w:t xml:space="preserve"> o odpadach.</w:t>
      </w:r>
    </w:p>
    <w:p w14:paraId="1D539814" w14:textId="77777777" w:rsidR="00102458" w:rsidRPr="00B92F18" w:rsidRDefault="00102458">
      <w:pPr>
        <w:pStyle w:val="Tekstpodstawowy"/>
        <w:shd w:val="clear" w:color="auto" w:fill="auto"/>
        <w:jc w:val="center"/>
        <w:rPr>
          <w:rFonts w:ascii="Times New Roman" w:hAnsi="Times New Roman" w:cs="Times New Roman"/>
          <w:sz w:val="24"/>
          <w:szCs w:val="24"/>
        </w:rPr>
      </w:pPr>
    </w:p>
    <w:p w14:paraId="6D900540"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§6</w:t>
      </w:r>
    </w:p>
    <w:p w14:paraId="49264AB5" w14:textId="77777777" w:rsidR="00122AC5" w:rsidRPr="00B92F18" w:rsidRDefault="00C03ECC">
      <w:pPr>
        <w:pStyle w:val="Tekstpodstawowy"/>
        <w:numPr>
          <w:ilvl w:val="0"/>
          <w:numId w:val="9"/>
        </w:numPr>
        <w:shd w:val="clear" w:color="auto" w:fill="auto"/>
        <w:tabs>
          <w:tab w:val="left" w:pos="288"/>
        </w:tabs>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przedmiot umowy z materiałów własnych.</w:t>
      </w:r>
    </w:p>
    <w:p w14:paraId="5D0CCF4E" w14:textId="6B6EF14C"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Materiały i urządzenia własne Wykonawcy, o których mowa w ust.1 powinny odpowiadać co do jakości wymogom wyrobów dopuszczonych do obrotu i stosowania w budownictwie określonym w art.</w:t>
      </w:r>
      <w:r w:rsidR="0000017C">
        <w:rPr>
          <w:rFonts w:ascii="Times New Roman" w:hAnsi="Times New Roman" w:cs="Times New Roman"/>
          <w:sz w:val="24"/>
          <w:szCs w:val="24"/>
        </w:rPr>
        <w:t xml:space="preserve"> </w:t>
      </w:r>
      <w:r w:rsidRPr="00B92F18">
        <w:rPr>
          <w:rFonts w:ascii="Times New Roman" w:hAnsi="Times New Roman" w:cs="Times New Roman"/>
          <w:sz w:val="24"/>
          <w:szCs w:val="24"/>
        </w:rPr>
        <w:t>1</w:t>
      </w:r>
      <w:r w:rsidR="00721A8A">
        <w:rPr>
          <w:rFonts w:ascii="Times New Roman" w:hAnsi="Times New Roman" w:cs="Times New Roman"/>
          <w:sz w:val="24"/>
          <w:szCs w:val="24"/>
        </w:rPr>
        <w:t>0</w:t>
      </w:r>
      <w:r w:rsidRPr="00B92F18">
        <w:rPr>
          <w:rFonts w:ascii="Times New Roman" w:hAnsi="Times New Roman" w:cs="Times New Roman"/>
          <w:sz w:val="24"/>
          <w:szCs w:val="24"/>
        </w:rPr>
        <w:t xml:space="preserve"> ustawy - Prawo Budowlane oraz wymaganiom specyfikacji istotnych warunków zamówienia.</w:t>
      </w:r>
    </w:p>
    <w:p w14:paraId="4F79BD19" w14:textId="086A2736"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Na każde żądanie Zamawiającego Wykonawca obowiązany jest okazać w stosunku do wskazanych materiałów dokumenty potwierdzające, że materiały te są zgodne z ustawą</w:t>
      </w:r>
      <w:r w:rsidR="00BE53D3" w:rsidRPr="00B92F18">
        <w:rPr>
          <w:rFonts w:ascii="Times New Roman" w:hAnsi="Times New Roman" w:cs="Times New Roman"/>
          <w:sz w:val="24"/>
          <w:szCs w:val="24"/>
        </w:rPr>
        <w:t xml:space="preserve"> </w:t>
      </w:r>
      <w:r w:rsidRPr="00B92F18">
        <w:rPr>
          <w:rFonts w:ascii="Times New Roman" w:hAnsi="Times New Roman" w:cs="Times New Roman"/>
          <w:sz w:val="24"/>
          <w:szCs w:val="24"/>
        </w:rPr>
        <w:t>z dnia 16 kwietnia 2004</w:t>
      </w:r>
      <w:r w:rsidR="0000017C">
        <w:rPr>
          <w:rFonts w:ascii="Times New Roman" w:hAnsi="Times New Roman" w:cs="Times New Roman"/>
          <w:sz w:val="24"/>
          <w:szCs w:val="24"/>
        </w:rPr>
        <w:t xml:space="preserve"> </w:t>
      </w:r>
      <w:r w:rsidRPr="00B92F18">
        <w:rPr>
          <w:rFonts w:ascii="Times New Roman" w:hAnsi="Times New Roman" w:cs="Times New Roman"/>
          <w:sz w:val="24"/>
          <w:szCs w:val="24"/>
        </w:rPr>
        <w:t>r. o wyrobach budowlanych.</w:t>
      </w:r>
    </w:p>
    <w:p w14:paraId="0C585927"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zapewni potrzebne oprzyrządowanie, potencjał ludzki oraz materiały wymagane do zbadania na żądanie Zamawiającego, jakości robót wykonanych z materiałów Wykonawcy na terenie budowy.</w:t>
      </w:r>
    </w:p>
    <w:p w14:paraId="3460E451" w14:textId="1A2BD0AC" w:rsidR="00122AC5" w:rsidRPr="00B92F18" w:rsidRDefault="00C03ECC">
      <w:pPr>
        <w:pStyle w:val="Tekstpodstawowy"/>
        <w:numPr>
          <w:ilvl w:val="0"/>
          <w:numId w:val="9"/>
        </w:numPr>
        <w:shd w:val="clear" w:color="auto" w:fill="auto"/>
        <w:tabs>
          <w:tab w:val="left" w:pos="293"/>
        </w:tabs>
        <w:jc w:val="both"/>
        <w:rPr>
          <w:rFonts w:ascii="Times New Roman" w:hAnsi="Times New Roman" w:cs="Times New Roman"/>
          <w:sz w:val="24"/>
          <w:szCs w:val="24"/>
        </w:rPr>
      </w:pPr>
      <w:r w:rsidRPr="00B92F18">
        <w:rPr>
          <w:rFonts w:ascii="Times New Roman" w:hAnsi="Times New Roman" w:cs="Times New Roman"/>
          <w:sz w:val="24"/>
          <w:szCs w:val="24"/>
        </w:rPr>
        <w:t>Badania, o których mowa w ust.</w:t>
      </w:r>
      <w:r w:rsidR="0000017C">
        <w:rPr>
          <w:rFonts w:ascii="Times New Roman" w:hAnsi="Times New Roman" w:cs="Times New Roman"/>
          <w:sz w:val="24"/>
          <w:szCs w:val="24"/>
        </w:rPr>
        <w:t xml:space="preserve"> </w:t>
      </w:r>
      <w:r w:rsidRPr="00B92F18">
        <w:rPr>
          <w:rFonts w:ascii="Times New Roman" w:hAnsi="Times New Roman" w:cs="Times New Roman"/>
          <w:sz w:val="24"/>
          <w:szCs w:val="24"/>
        </w:rPr>
        <w:t>4 będą realizowane przez Wykonawcę na własny koszt.</w:t>
      </w:r>
    </w:p>
    <w:p w14:paraId="0423C548"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Jeżeli Zamawiający zażąda badań, które nie były przewidziane niniejszą umową to Wykonawca obowiązany jest przeprowadzić te badania.</w:t>
      </w:r>
    </w:p>
    <w:p w14:paraId="6B540411" w14:textId="77777777" w:rsidR="00122AC5" w:rsidRPr="00B92F18" w:rsidRDefault="00C03ECC" w:rsidP="000E5FC5">
      <w:pPr>
        <w:pStyle w:val="Tekstpodstawowy"/>
        <w:numPr>
          <w:ilvl w:val="0"/>
          <w:numId w:val="9"/>
        </w:numPr>
        <w:shd w:val="clear" w:color="auto" w:fill="auto"/>
        <w:tabs>
          <w:tab w:val="left" w:pos="293"/>
        </w:tabs>
        <w:ind w:left="278" w:hanging="278"/>
        <w:jc w:val="both"/>
        <w:rPr>
          <w:rFonts w:ascii="Times New Roman" w:hAnsi="Times New Roman" w:cs="Times New Roman"/>
          <w:sz w:val="24"/>
          <w:szCs w:val="24"/>
        </w:rPr>
      </w:pPr>
      <w:r w:rsidRPr="00B92F18">
        <w:rPr>
          <w:rFonts w:ascii="Times New Roman" w:hAnsi="Times New Roman" w:cs="Times New Roman"/>
          <w:sz w:val="24"/>
          <w:szCs w:val="24"/>
        </w:rPr>
        <w:t>Jeżeli w rezultacie przeprowadzenia tych badań okaże się, że zastosowane materiały, bądź wykonanie robót jest niezgodne z umową to koszty badań dodatkowych obciążają Wykonawcę zaś, gdy wyniki badań wykażą że materiał bądź wykonanie robót są zgodne z umową to koszty tych badań obciążają Zamawiającego.</w:t>
      </w:r>
    </w:p>
    <w:p w14:paraId="112CE0C3" w14:textId="63925995" w:rsidR="00817E9D" w:rsidRPr="00B92F18" w:rsidRDefault="00817E9D">
      <w:pPr>
        <w:pStyle w:val="Tekstpodstawowy"/>
        <w:numPr>
          <w:ilvl w:val="0"/>
          <w:numId w:val="9"/>
        </w:numPr>
        <w:shd w:val="clear" w:color="auto" w:fill="auto"/>
        <w:tabs>
          <w:tab w:val="left" w:pos="293"/>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W związku z realizacją przedmiotowego zadania przez Zamawiającego z udz</w:t>
      </w:r>
      <w:r w:rsidR="008648C7">
        <w:rPr>
          <w:rFonts w:ascii="Times New Roman" w:hAnsi="Times New Roman" w:cs="Times New Roman"/>
          <w:sz w:val="24"/>
          <w:szCs w:val="24"/>
        </w:rPr>
        <w:t>iałem środków Unii Europejskiej</w:t>
      </w:r>
      <w:r w:rsidRPr="00B92F18">
        <w:rPr>
          <w:rFonts w:ascii="Times New Roman" w:hAnsi="Times New Roman" w:cs="Times New Roman"/>
          <w:sz w:val="24"/>
          <w:szCs w:val="24"/>
        </w:rPr>
        <w:t>, Zamawiający zastrzega sobie, na każdym etapie realizacji umowy żądania od Wykonawcy kosztorysów realizacyjnyc</w:t>
      </w:r>
      <w:r w:rsidRPr="00623F78">
        <w:rPr>
          <w:rFonts w:ascii="Times New Roman" w:hAnsi="Times New Roman" w:cs="Times New Roman"/>
          <w:color w:val="auto"/>
          <w:sz w:val="24"/>
          <w:szCs w:val="24"/>
        </w:rPr>
        <w:t xml:space="preserve">h oraz </w:t>
      </w:r>
      <w:r w:rsidR="00075807" w:rsidRPr="00623F78">
        <w:rPr>
          <w:rFonts w:ascii="Times New Roman" w:hAnsi="Times New Roman" w:cs="Times New Roman"/>
          <w:color w:val="auto"/>
          <w:sz w:val="24"/>
          <w:szCs w:val="24"/>
        </w:rPr>
        <w:t xml:space="preserve">kosztorysu </w:t>
      </w:r>
      <w:r w:rsidRPr="00623F78">
        <w:rPr>
          <w:rFonts w:ascii="Times New Roman" w:hAnsi="Times New Roman" w:cs="Times New Roman"/>
          <w:color w:val="auto"/>
          <w:sz w:val="24"/>
          <w:szCs w:val="24"/>
        </w:rPr>
        <w:t>powykonawcz</w:t>
      </w:r>
      <w:r w:rsidR="00075807" w:rsidRPr="00623F78">
        <w:rPr>
          <w:rFonts w:ascii="Times New Roman" w:hAnsi="Times New Roman" w:cs="Times New Roman"/>
          <w:color w:val="auto"/>
          <w:sz w:val="24"/>
          <w:szCs w:val="24"/>
        </w:rPr>
        <w:t>ego</w:t>
      </w:r>
      <w:r w:rsidR="009139E9" w:rsidRPr="00623F78">
        <w:rPr>
          <w:rFonts w:ascii="Times New Roman" w:hAnsi="Times New Roman" w:cs="Times New Roman"/>
          <w:color w:val="auto"/>
          <w:sz w:val="24"/>
          <w:szCs w:val="24"/>
        </w:rPr>
        <w:t xml:space="preserve"> i </w:t>
      </w:r>
      <w:r w:rsidR="00304484" w:rsidRPr="00623F78">
        <w:rPr>
          <w:rFonts w:ascii="Times New Roman" w:hAnsi="Times New Roman" w:cs="Times New Roman"/>
          <w:color w:val="auto"/>
          <w:sz w:val="24"/>
          <w:szCs w:val="24"/>
        </w:rPr>
        <w:t xml:space="preserve">kosztorysów </w:t>
      </w:r>
      <w:r w:rsidR="009139E9" w:rsidRPr="00623F78">
        <w:rPr>
          <w:rFonts w:ascii="Times New Roman" w:hAnsi="Times New Roman" w:cs="Times New Roman"/>
          <w:color w:val="auto"/>
          <w:sz w:val="24"/>
          <w:szCs w:val="24"/>
        </w:rPr>
        <w:t xml:space="preserve">różnicowych </w:t>
      </w:r>
      <w:r w:rsidRPr="00623F78">
        <w:rPr>
          <w:rFonts w:ascii="Times New Roman" w:hAnsi="Times New Roman" w:cs="Times New Roman"/>
          <w:color w:val="auto"/>
          <w:sz w:val="24"/>
          <w:szCs w:val="24"/>
        </w:rPr>
        <w:t xml:space="preserve">wykonanych </w:t>
      </w:r>
      <w:r w:rsidRPr="00B92F18">
        <w:rPr>
          <w:rFonts w:ascii="Times New Roman" w:hAnsi="Times New Roman" w:cs="Times New Roman"/>
          <w:sz w:val="24"/>
          <w:szCs w:val="24"/>
        </w:rPr>
        <w:t>zgodnie z wytycznymi przekazanymi każdorazowo przez Zamawiaj</w:t>
      </w:r>
      <w:r w:rsidR="009139E9" w:rsidRPr="00B92F18">
        <w:rPr>
          <w:rFonts w:ascii="Times New Roman" w:hAnsi="Times New Roman" w:cs="Times New Roman"/>
          <w:sz w:val="24"/>
          <w:szCs w:val="24"/>
        </w:rPr>
        <w:t>ą</w:t>
      </w:r>
      <w:r w:rsidRPr="00B92F18">
        <w:rPr>
          <w:rFonts w:ascii="Times New Roman" w:hAnsi="Times New Roman" w:cs="Times New Roman"/>
          <w:sz w:val="24"/>
          <w:szCs w:val="24"/>
        </w:rPr>
        <w:t>cego.</w:t>
      </w:r>
    </w:p>
    <w:p w14:paraId="01B75191"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5" w:name="bookmark14"/>
      <w:bookmarkStart w:id="16" w:name="bookmark15"/>
      <w:r w:rsidRPr="00B92F18">
        <w:rPr>
          <w:rFonts w:ascii="Times New Roman" w:hAnsi="Times New Roman" w:cs="Times New Roman"/>
          <w:sz w:val="24"/>
          <w:szCs w:val="24"/>
        </w:rPr>
        <w:t>potencjał wykonawcy</w:t>
      </w:r>
      <w:bookmarkEnd w:id="15"/>
      <w:bookmarkEnd w:id="16"/>
    </w:p>
    <w:p w14:paraId="70C0C80B" w14:textId="77777777" w:rsidR="00122AC5" w:rsidRPr="00B92F18" w:rsidRDefault="00C03ECC">
      <w:pPr>
        <w:pStyle w:val="Bodytext20"/>
        <w:shd w:val="clear" w:color="auto" w:fill="auto"/>
        <w:rPr>
          <w:b/>
          <w:sz w:val="24"/>
          <w:szCs w:val="24"/>
        </w:rPr>
      </w:pPr>
      <w:r w:rsidRPr="00B92F18">
        <w:rPr>
          <w:b/>
          <w:sz w:val="24"/>
          <w:szCs w:val="24"/>
        </w:rPr>
        <w:t>§7</w:t>
      </w:r>
    </w:p>
    <w:p w14:paraId="7DDFAD79" w14:textId="77777777" w:rsidR="001C485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w celu realizacji umowy zapewni odpowiednie zasoby techniczne oraz personel posiadający zdolności, doświadczenie, wiedzę oraz wymagane uprawnienia, w zakresie niezbędnym do wykonania przedmiotu umowy, zgodnie ze złożoną ofertą.</w:t>
      </w:r>
    </w:p>
    <w:p w14:paraId="64BB8FF4" w14:textId="1BEEE670" w:rsidR="00122AC5" w:rsidRPr="001C485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1C4851">
        <w:rPr>
          <w:rFonts w:ascii="Times New Roman" w:hAnsi="Times New Roman" w:cs="Times New Roman"/>
          <w:sz w:val="24"/>
          <w:szCs w:val="24"/>
        </w:rPr>
        <w:t xml:space="preserve">Wykonawca oświadcza, że podmiot trzeci </w:t>
      </w:r>
      <w:r w:rsidRPr="001C4851">
        <w:rPr>
          <w:rFonts w:ascii="Times New Roman" w:hAnsi="Times New Roman" w:cs="Times New Roman"/>
          <w:i/>
          <w:iCs/>
          <w:sz w:val="24"/>
          <w:szCs w:val="24"/>
        </w:rPr>
        <w:t>(nazwa podmiotu trzeciego),</w:t>
      </w:r>
      <w:r w:rsidRPr="001C4851">
        <w:rPr>
          <w:rFonts w:ascii="Times New Roman" w:hAnsi="Times New Roman" w:cs="Times New Roman"/>
          <w:sz w:val="24"/>
          <w:szCs w:val="24"/>
        </w:rPr>
        <w:t xml:space="preserve"> na zasoby którego w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zakresie</w:t>
      </w:r>
      <w:r w:rsidR="00F2559D" w:rsidRPr="001C4851">
        <w:rPr>
          <w:rFonts w:ascii="Times New Roman" w:hAnsi="Times New Roman" w:cs="Times New Roman"/>
          <w:sz w:val="24"/>
          <w:szCs w:val="24"/>
        </w:rPr>
        <w:t xml:space="preserve"> </w:t>
      </w:r>
      <w:r w:rsidRPr="001C4851">
        <w:rPr>
          <w:rFonts w:ascii="Times New Roman" w:hAnsi="Times New Roman" w:cs="Times New Roman"/>
          <w:sz w:val="24"/>
          <w:szCs w:val="24"/>
        </w:rPr>
        <w:t xml:space="preserve">kwalifikacji zawodowych [zasoby kadrowe] Wykonawca powoływał się składając ofertę </w:t>
      </w:r>
      <w:r w:rsidR="00F2559D" w:rsidRPr="001C4851">
        <w:rPr>
          <w:rFonts w:ascii="Times New Roman" w:hAnsi="Times New Roman" w:cs="Times New Roman"/>
          <w:sz w:val="24"/>
          <w:szCs w:val="24"/>
        </w:rPr>
        <w:lastRenderedPageBreak/>
        <w:tab/>
      </w:r>
      <w:r w:rsidRPr="001C4851">
        <w:rPr>
          <w:rFonts w:ascii="Times New Roman" w:hAnsi="Times New Roman" w:cs="Times New Roman"/>
          <w:sz w:val="24"/>
          <w:szCs w:val="24"/>
        </w:rPr>
        <w:t xml:space="preserve">celem wykazania spełniania warunków udziału w postępowaniu o udzielenie zamówienia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 xml:space="preserve">publicznego, będzie realizował część przedmiotu umowy zgodnie ze złożoną ofertą. W przypadku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 xml:space="preserve">zaprzestania wykonywania umowy przez  </w:t>
      </w:r>
      <w:r w:rsidRPr="001C4851">
        <w:rPr>
          <w:rFonts w:ascii="Times New Roman" w:hAnsi="Times New Roman" w:cs="Times New Roman"/>
          <w:i/>
          <w:iCs/>
          <w:sz w:val="24"/>
          <w:szCs w:val="24"/>
        </w:rPr>
        <w:t>(nazwa</w:t>
      </w:r>
      <w:r w:rsidR="00304484" w:rsidRPr="001C4851">
        <w:rPr>
          <w:rFonts w:ascii="Times New Roman" w:hAnsi="Times New Roman" w:cs="Times New Roman"/>
          <w:i/>
          <w:iCs/>
          <w:sz w:val="24"/>
          <w:szCs w:val="24"/>
        </w:rPr>
        <w:t xml:space="preserve"> </w:t>
      </w:r>
      <w:r w:rsidRPr="001C4851">
        <w:rPr>
          <w:rFonts w:ascii="Times New Roman" w:hAnsi="Times New Roman" w:cs="Times New Roman"/>
          <w:i/>
          <w:iCs/>
          <w:sz w:val="24"/>
          <w:szCs w:val="24"/>
        </w:rPr>
        <w:t>podmiotu trzeciego) z</w:t>
      </w:r>
      <w:r w:rsidRPr="001C4851">
        <w:rPr>
          <w:rFonts w:ascii="Times New Roman" w:hAnsi="Times New Roman" w:cs="Times New Roman"/>
          <w:sz w:val="24"/>
          <w:szCs w:val="24"/>
        </w:rPr>
        <w:t xml:space="preserve"> jakichkolwiek przyczyn w powyższym zakresie Wykonawca będzie zobowiązany do zastąpienia tego podmiotu innym podmiotem, posiadającym zasoby co najmniej takie jak te, które stanowiły podstawę wykazania spełniania przez Wykonawcę warunków udziału w postępowaniu o udzielenie zamówienia publicznego przy udziale podmiotu trzeciego, po uprzednim uzyskaniu zgody Zamawiającego.</w:t>
      </w:r>
    </w:p>
    <w:p w14:paraId="0A8E5FE2" w14:textId="77777777" w:rsidR="00122AC5" w:rsidRPr="00B92F18" w:rsidRDefault="00C03ECC">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posiada wiedzę i doświadczenie wymagane do realizacji robót budowlanych będących przedmiotem umowy.</w:t>
      </w:r>
    </w:p>
    <w:p w14:paraId="13010538" w14:textId="16B071EA" w:rsidR="00122AC5" w:rsidRPr="00B92F18" w:rsidRDefault="00C03ECC" w:rsidP="005B462E">
      <w:pPr>
        <w:pStyle w:val="Tekstpodstawowy"/>
        <w:numPr>
          <w:ilvl w:val="0"/>
          <w:numId w:val="10"/>
        </w:numPr>
        <w:shd w:val="clear" w:color="auto" w:fill="auto"/>
        <w:tabs>
          <w:tab w:val="left" w:pos="293"/>
          <w:tab w:val="left" w:leader="dot" w:pos="4615"/>
        </w:tabs>
        <w:jc w:val="both"/>
        <w:rPr>
          <w:rFonts w:ascii="Times New Roman" w:hAnsi="Times New Roman" w:cs="Times New Roman"/>
          <w:sz w:val="24"/>
          <w:szCs w:val="24"/>
        </w:rPr>
      </w:pPr>
      <w:r w:rsidRPr="00B92F18">
        <w:rPr>
          <w:rFonts w:ascii="Times New Roman" w:hAnsi="Times New Roman" w:cs="Times New Roman"/>
          <w:sz w:val="24"/>
          <w:szCs w:val="24"/>
        </w:rPr>
        <w:t xml:space="preserve">Wykonawca oświadcza, że podmiot trzeci </w:t>
      </w:r>
      <w:r w:rsidRPr="00B92F18">
        <w:rPr>
          <w:rFonts w:ascii="Times New Roman" w:hAnsi="Times New Roman" w:cs="Times New Roman"/>
          <w:i/>
          <w:iCs/>
          <w:sz w:val="24"/>
          <w:szCs w:val="24"/>
        </w:rPr>
        <w:t>(nazwa podmiotu trzeciego),</w:t>
      </w:r>
      <w:r w:rsidRPr="00B92F18">
        <w:rPr>
          <w:rFonts w:ascii="Times New Roman" w:hAnsi="Times New Roman" w:cs="Times New Roman"/>
          <w:sz w:val="24"/>
          <w:szCs w:val="24"/>
        </w:rPr>
        <w:t xml:space="preserve"> na zasoby którego w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zakresie</w:t>
      </w:r>
      <w:r w:rsidR="005B462E"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wiedzy i/lub doświadczenia Wykonawca powoływał się składając ofertę celem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wykazania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 xml:space="preserve">spełniania warunków udziału w postępowaniu o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udzielenie zamówienia publicznego, będzie realizował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 xml:space="preserve">część przedmiotu umowy zgodnie ze </w:t>
      </w:r>
      <w:r w:rsidR="008648C7">
        <w:rPr>
          <w:rFonts w:ascii="Times New Roman" w:hAnsi="Times New Roman" w:cs="Times New Roman"/>
          <w:sz w:val="24"/>
          <w:szCs w:val="24"/>
        </w:rPr>
        <w:tab/>
      </w:r>
      <w:r w:rsidRPr="00B92F18">
        <w:rPr>
          <w:rFonts w:ascii="Times New Roman" w:hAnsi="Times New Roman" w:cs="Times New Roman"/>
          <w:sz w:val="24"/>
          <w:szCs w:val="24"/>
        </w:rPr>
        <w:t>złożoną ofertą. W przypadku zaprzestania wykonywania umowy przez</w:t>
      </w:r>
      <w:r w:rsidR="00C90677" w:rsidRPr="00626B7F">
        <w:rPr>
          <w:rFonts w:ascii="Times New Roman" w:hAnsi="Times New Roman" w:cs="Times New Roman"/>
          <w:color w:val="FF0000"/>
          <w:sz w:val="24"/>
          <w:szCs w:val="24"/>
        </w:rPr>
        <w:t xml:space="preserve"> </w:t>
      </w:r>
      <w:r w:rsidRPr="00B92F18">
        <w:rPr>
          <w:rFonts w:ascii="Times New Roman" w:hAnsi="Times New Roman" w:cs="Times New Roman"/>
          <w:i/>
          <w:iCs/>
          <w:sz w:val="24"/>
          <w:szCs w:val="24"/>
        </w:rPr>
        <w:t xml:space="preserve">(nazwa podmiotu </w:t>
      </w:r>
      <w:r w:rsidR="008648C7">
        <w:rPr>
          <w:rFonts w:ascii="Times New Roman" w:hAnsi="Times New Roman" w:cs="Times New Roman"/>
          <w:i/>
          <w:iCs/>
          <w:sz w:val="24"/>
          <w:szCs w:val="24"/>
        </w:rPr>
        <w:tab/>
      </w:r>
      <w:r w:rsidRPr="00B92F18">
        <w:rPr>
          <w:rFonts w:ascii="Times New Roman" w:hAnsi="Times New Roman" w:cs="Times New Roman"/>
          <w:i/>
          <w:iCs/>
          <w:sz w:val="24"/>
          <w:szCs w:val="24"/>
        </w:rPr>
        <w:t>trzeciego)</w:t>
      </w:r>
      <w:r w:rsidRPr="00B92F18">
        <w:rPr>
          <w:rFonts w:ascii="Times New Roman" w:hAnsi="Times New Roman" w:cs="Times New Roman"/>
          <w:sz w:val="24"/>
          <w:szCs w:val="24"/>
        </w:rPr>
        <w:t xml:space="preserve"> z</w:t>
      </w:r>
      <w:r w:rsidR="005B462E"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jakichkolwiek przyczyn w powyższym zakresie Wykonawca będzie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zobowiązany do zastąpienia tego podmiotu innym podmiotem, posiadającym zasoby co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najmniej takie jak te, które stanowiły podstawę wykazania spełniania przez Wykonawcę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warunków udziału w postępowaniu o udzielenie zamówienia publicznego przy udziale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podmiotu trzeciego, po uprzednim uzyskaniu zgody Zamawiającego.</w:t>
      </w:r>
    </w:p>
    <w:p w14:paraId="2931FDF3" w14:textId="77777777" w:rsidR="00122AC5" w:rsidRPr="00B92F18" w:rsidRDefault="00C03ECC">
      <w:pPr>
        <w:pStyle w:val="Tekstpodstawowy"/>
        <w:numPr>
          <w:ilvl w:val="0"/>
          <w:numId w:val="10"/>
        </w:numPr>
        <w:shd w:val="clear" w:color="auto" w:fill="auto"/>
        <w:tabs>
          <w:tab w:val="left" w:pos="293"/>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dysponuje odpowiednimi środkami finansowymi umożliwiającymi wykonanie przedmiotu Umowy.</w:t>
      </w:r>
    </w:p>
    <w:p w14:paraId="7DE82D7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7" w:name="bookmark16"/>
      <w:bookmarkStart w:id="18" w:name="bookmark17"/>
      <w:r w:rsidRPr="00B92F18">
        <w:rPr>
          <w:rFonts w:ascii="Times New Roman" w:hAnsi="Times New Roman" w:cs="Times New Roman"/>
          <w:sz w:val="24"/>
          <w:szCs w:val="24"/>
        </w:rPr>
        <w:t>podwykonawstwo</w:t>
      </w:r>
      <w:bookmarkEnd w:id="17"/>
      <w:bookmarkEnd w:id="18"/>
    </w:p>
    <w:p w14:paraId="4F2608EC" w14:textId="77777777" w:rsidR="00122AC5" w:rsidRPr="00B92F18" w:rsidRDefault="00C03ECC">
      <w:pPr>
        <w:pStyle w:val="Tekstpodstawowy"/>
        <w:shd w:val="clear" w:color="auto" w:fill="auto"/>
        <w:spacing w:line="240" w:lineRule="auto"/>
        <w:jc w:val="center"/>
        <w:rPr>
          <w:rFonts w:ascii="Times New Roman" w:hAnsi="Times New Roman" w:cs="Times New Roman"/>
          <w:b/>
          <w:sz w:val="24"/>
          <w:szCs w:val="24"/>
        </w:rPr>
      </w:pPr>
      <w:r w:rsidRPr="00B92F18">
        <w:rPr>
          <w:rFonts w:ascii="Times New Roman" w:hAnsi="Times New Roman" w:cs="Times New Roman"/>
          <w:b/>
          <w:sz w:val="24"/>
          <w:szCs w:val="24"/>
        </w:rPr>
        <w:t>§8</w:t>
      </w:r>
    </w:p>
    <w:p w14:paraId="013130F6" w14:textId="69DFA4F2" w:rsidR="00122AC5" w:rsidRPr="00B92F18" w:rsidRDefault="00C03ECC">
      <w:pPr>
        <w:pStyle w:val="Tekstpodstawowy"/>
        <w:shd w:val="clear" w:color="auto" w:fill="auto"/>
        <w:spacing w:line="266" w:lineRule="auto"/>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1. Wykonawca, w trakcie realizacji przedmiotu umowy, ma </w:t>
      </w:r>
      <w:r w:rsidRPr="00007C2D">
        <w:rPr>
          <w:rFonts w:ascii="Times New Roman" w:hAnsi="Times New Roman" w:cs="Times New Roman"/>
          <w:sz w:val="24"/>
          <w:szCs w:val="24"/>
        </w:rPr>
        <w:t>obowiązek przedkładania Zamawiającemu projektu umowy o podwykonawstwo,</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 xml:space="preserve">a także projektu jej zmian, ze szczegółowym zakresem robót budowlanych, który Wykonawca powierzy podwykonawcy </w:t>
      </w:r>
      <w:r w:rsidRPr="00B92F18">
        <w:rPr>
          <w:rFonts w:ascii="Times New Roman" w:hAnsi="Times New Roman" w:cs="Times New Roman"/>
          <w:b/>
          <w:bCs/>
          <w:sz w:val="24"/>
          <w:szCs w:val="24"/>
        </w:rPr>
        <w:t xml:space="preserve">oraz poświadczonej za zgodność z oryginałem kopii zawartej umowy o podwykonawstwo, </w:t>
      </w:r>
      <w:r w:rsidRPr="00B92F18">
        <w:rPr>
          <w:rFonts w:ascii="Times New Roman" w:hAnsi="Times New Roman" w:cs="Times New Roman"/>
          <w:sz w:val="24"/>
          <w:szCs w:val="24"/>
        </w:rPr>
        <w:t>której przedmiotem są roboty budowlane, i jej zmian. Treść umowy o podwykonawstwo nie może być sprzeczna z treścią niniejszej umowy i SIWZ i winna zawierać w szczególności:</w:t>
      </w:r>
    </w:p>
    <w:p w14:paraId="572FFE12" w14:textId="77777777" w:rsidR="00122AC5" w:rsidRPr="00B92F18" w:rsidRDefault="00C03ECC">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szczegółowy zakres robót budowlanych, który Wykonawca powierzy podwykonawcy lub dalszemu podwykonawcy,</w:t>
      </w:r>
    </w:p>
    <w:p w14:paraId="6732D4ED" w14:textId="77777777" w:rsidR="00122AC5" w:rsidRPr="00B92F18" w:rsidRDefault="00C03ECC">
      <w:pPr>
        <w:pStyle w:val="Tekstpodstawowy"/>
        <w:numPr>
          <w:ilvl w:val="0"/>
          <w:numId w:val="11"/>
        </w:numPr>
        <w:shd w:val="clear" w:color="auto" w:fill="auto"/>
        <w:tabs>
          <w:tab w:val="left" w:pos="1052"/>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wartość powierzonych podwykonawcy robót budowlanych, która nie może być wyższa niż wartość tego zakresu wskazanego w ofercie Wykonawcy,</w:t>
      </w:r>
    </w:p>
    <w:p w14:paraId="241F6BFB" w14:textId="77777777" w:rsidR="00122AC5" w:rsidRPr="00B92F18" w:rsidRDefault="00C03ECC" w:rsidP="006C416A">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termin wykonania powierzonych podwykonawcy robót budowlanych, który nie może być dłuższy niż termin</w:t>
      </w:r>
    </w:p>
    <w:p w14:paraId="647E3487" w14:textId="77777777" w:rsidR="00122AC5" w:rsidRPr="00B92F18" w:rsidRDefault="00C03ECC" w:rsidP="006C416A">
      <w:pPr>
        <w:pStyle w:val="Tekstpodstawowy"/>
        <w:shd w:val="clear" w:color="auto" w:fill="auto"/>
        <w:ind w:firstLine="740"/>
        <w:jc w:val="both"/>
        <w:rPr>
          <w:rFonts w:ascii="Times New Roman" w:hAnsi="Times New Roman" w:cs="Times New Roman"/>
          <w:sz w:val="24"/>
          <w:szCs w:val="24"/>
        </w:rPr>
      </w:pPr>
      <w:r w:rsidRPr="00B92F18">
        <w:rPr>
          <w:rFonts w:ascii="Times New Roman" w:hAnsi="Times New Roman" w:cs="Times New Roman"/>
          <w:sz w:val="24"/>
          <w:szCs w:val="24"/>
        </w:rPr>
        <w:t>wskazany przez Wykonawcę w ofercie,</w:t>
      </w:r>
    </w:p>
    <w:p w14:paraId="58B20FA9"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termin zapłaty wynagrodzenia, który nie może być dłuższy niż 30 dni,</w:t>
      </w:r>
    </w:p>
    <w:p w14:paraId="420FA075"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zasady rozliczenia za wykonane roboty budowlane.</w:t>
      </w:r>
    </w:p>
    <w:p w14:paraId="6C8B8F14" w14:textId="77777777" w:rsidR="00122AC5" w:rsidRPr="00094FF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094FF8">
        <w:rPr>
          <w:rFonts w:ascii="Times New Roman" w:hAnsi="Times New Roman" w:cs="Times New Roman"/>
          <w:sz w:val="24"/>
          <w:szCs w:val="24"/>
        </w:rPr>
        <w:t xml:space="preserve">Suma wartości robót zleconych podwykonawcom lub dalszym podwykonawcom, jak również wartość robót z określonego zlecenia udzielonego podwykonawcy lub dalszemu podwykonawcy nie może być wyższa od wartości wynagrodzenia należnego </w:t>
      </w:r>
      <w:r w:rsidR="00642E6D" w:rsidRPr="00094FF8">
        <w:rPr>
          <w:rFonts w:ascii="Times New Roman" w:hAnsi="Times New Roman" w:cs="Times New Roman"/>
          <w:sz w:val="24"/>
          <w:szCs w:val="24"/>
        </w:rPr>
        <w:t>W</w:t>
      </w:r>
      <w:r w:rsidRPr="00094FF8">
        <w:rPr>
          <w:rFonts w:ascii="Times New Roman" w:hAnsi="Times New Roman" w:cs="Times New Roman"/>
          <w:sz w:val="24"/>
          <w:szCs w:val="24"/>
        </w:rPr>
        <w:t>ykonawcy odpowiednio za całość robót budowlanych lub za określoną ich część realizowaną przez podwykonawcę lub dalszego podwykonawcę.</w:t>
      </w:r>
    </w:p>
    <w:p w14:paraId="40FCE5A8"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w umowach z podwykonawcami, a podwykonawcy w umowach z dalszymi podwykonawcami zobowiązani są zastrzec postanowienie, iż Zamawiający ma prawo wglądu w dokumenty finansowe podwykonawców lub dalszych podwykonawców i żądania przedstawienia na każde żądanie Zamawiającego dowodów zapłaty należnego podwykonawcom wynagrodzenia.</w:t>
      </w:r>
    </w:p>
    <w:p w14:paraId="41032D61"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ponosi pełną odpowiedzialność za roboty/dostawy/usługi, które wykonuje przy pomocy podwykonawców. Wykonanie prac w podwykonawstwie nie zwalnia Wykonawcy z odpowiedzialności za wykonanie obowiązków wynikających z umowy i obowiązujących </w:t>
      </w:r>
      <w:r w:rsidRPr="00B92F18">
        <w:rPr>
          <w:rFonts w:ascii="Times New Roman" w:hAnsi="Times New Roman" w:cs="Times New Roman"/>
          <w:sz w:val="24"/>
          <w:szCs w:val="24"/>
        </w:rPr>
        <w:lastRenderedPageBreak/>
        <w:t>przepisów prawa. Wykonawca odpowiada za działania i zaniechania podwykonawców jak za własne.</w:t>
      </w:r>
    </w:p>
    <w:p w14:paraId="31F0C9CA"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b/>
          <w:bCs/>
          <w:sz w:val="24"/>
          <w:szCs w:val="24"/>
        </w:rPr>
        <w:t xml:space="preserve">Zamawiający, w terminie 14 dni może zgłosić w formie pisemnej zastrzeżenia do projektu umowy </w:t>
      </w:r>
      <w:r w:rsidRPr="00B92F18">
        <w:rPr>
          <w:rFonts w:ascii="Times New Roman" w:hAnsi="Times New Roman" w:cs="Times New Roman"/>
          <w:sz w:val="24"/>
          <w:szCs w:val="24"/>
        </w:rPr>
        <w:t>o podwykonawstwo, której przedmiotem są roboty budowlane:</w:t>
      </w:r>
    </w:p>
    <w:p w14:paraId="7D7A2544"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niespełniającej wymagań określonych w specyfikacji istotnych warunków zamówienia,</w:t>
      </w:r>
    </w:p>
    <w:p w14:paraId="51F4AE91"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32D9DD19" w14:textId="77777777" w:rsidR="00122AC5" w:rsidRPr="00B92F18" w:rsidRDefault="00C03ECC">
      <w:pPr>
        <w:pStyle w:val="Heading10"/>
        <w:keepNext/>
        <w:keepLines/>
        <w:numPr>
          <w:ilvl w:val="0"/>
          <w:numId w:val="12"/>
        </w:numPr>
        <w:shd w:val="clear" w:color="auto" w:fill="auto"/>
        <w:tabs>
          <w:tab w:val="left" w:pos="275"/>
        </w:tabs>
        <w:ind w:left="280" w:hanging="280"/>
        <w:jc w:val="both"/>
        <w:rPr>
          <w:rFonts w:ascii="Times New Roman" w:hAnsi="Times New Roman" w:cs="Times New Roman"/>
          <w:sz w:val="24"/>
          <w:szCs w:val="24"/>
        </w:rPr>
      </w:pPr>
      <w:bookmarkStart w:id="19" w:name="bookmark18"/>
      <w:bookmarkStart w:id="20" w:name="bookmark19"/>
      <w:r w:rsidRPr="00B92F18">
        <w:rPr>
          <w:rFonts w:ascii="Times New Roman" w:hAnsi="Times New Roman" w:cs="Times New Roman"/>
          <w:sz w:val="24"/>
          <w:szCs w:val="24"/>
        </w:rPr>
        <w:t xml:space="preserve">Zamawiający, w terminie 14 dni może zgłosić w formie pisemnej sprzeciw do umowy/zmiany umowy o podwykonawstwo, </w:t>
      </w:r>
      <w:r w:rsidRPr="00B92F18">
        <w:rPr>
          <w:rFonts w:ascii="Times New Roman" w:hAnsi="Times New Roman" w:cs="Times New Roman"/>
          <w:b w:val="0"/>
          <w:bCs w:val="0"/>
          <w:sz w:val="24"/>
          <w:szCs w:val="24"/>
        </w:rPr>
        <w:t xml:space="preserve">której przedmioty są roboty budowlane </w:t>
      </w:r>
      <w:r w:rsidRPr="00B92F18">
        <w:rPr>
          <w:rFonts w:ascii="Times New Roman" w:hAnsi="Times New Roman" w:cs="Times New Roman"/>
          <w:sz w:val="24"/>
          <w:szCs w:val="24"/>
        </w:rPr>
        <w:t xml:space="preserve">w </w:t>
      </w:r>
      <w:r w:rsidRPr="00B92F18">
        <w:rPr>
          <w:rFonts w:ascii="Times New Roman" w:hAnsi="Times New Roman" w:cs="Times New Roman"/>
          <w:b w:val="0"/>
          <w:bCs w:val="0"/>
          <w:sz w:val="24"/>
          <w:szCs w:val="24"/>
        </w:rPr>
        <w:t>przypadku:</w:t>
      </w:r>
      <w:bookmarkEnd w:id="19"/>
      <w:bookmarkEnd w:id="20"/>
    </w:p>
    <w:p w14:paraId="6B03DB8D"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niespełnienia wymagań określonych w specyfikacji istotnych warunków zamówienia;</w:t>
      </w:r>
    </w:p>
    <w:p w14:paraId="0E0A9767"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475F028A" w14:textId="1FDB8BC2"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przedłoży Zamawiającemu poświadczone za zgodność z oryginałem kopie zawartych umów o podwykonawstwo, których przedmiotem są dostawy lub usługi a także zmiany tych umów o wartości większej niż </w:t>
      </w:r>
      <w:r w:rsidR="00C51BBD">
        <w:rPr>
          <w:rFonts w:ascii="Times New Roman" w:hAnsi="Times New Roman" w:cs="Times New Roman"/>
          <w:sz w:val="24"/>
          <w:szCs w:val="24"/>
        </w:rPr>
        <w:t>10</w:t>
      </w:r>
      <w:r w:rsidRPr="00E12E12">
        <w:rPr>
          <w:rFonts w:ascii="Times New Roman" w:hAnsi="Times New Roman" w:cs="Times New Roman"/>
          <w:sz w:val="24"/>
          <w:szCs w:val="24"/>
        </w:rPr>
        <w:t xml:space="preserve"> 000,00 zł brutto</w:t>
      </w:r>
      <w:r w:rsidRPr="00B92F18">
        <w:rPr>
          <w:rFonts w:ascii="Times New Roman" w:hAnsi="Times New Roman" w:cs="Times New Roman"/>
          <w:sz w:val="24"/>
          <w:szCs w:val="24"/>
        </w:rPr>
        <w:t>.</w:t>
      </w:r>
    </w:p>
    <w:p w14:paraId="22F143D9" w14:textId="77777777" w:rsidR="00122AC5" w:rsidRPr="00BA0AAA"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A0AAA">
        <w:rPr>
          <w:rFonts w:ascii="Times New Roman" w:hAnsi="Times New Roman" w:cs="Times New Roman"/>
          <w:sz w:val="24"/>
          <w:szCs w:val="24"/>
        </w:rPr>
        <w:t>W przypadku gdy Wykonawca korzysta z podwykonawców, warunkiem zapłaty wynagrodzenia jest przedstawienie przez Wykonawcę, wraz z złożeniem Zamawiającemu faktury za odebrane roboty, co najmniej oświadczenia podwykonawcy/-ów lub dalszych podwykonawców o nie zaleganiu wykonawcy z płatnościami w zakresie regulowanym umowami o podwykonawstwo na dzień wystawienia oświadczenia. Zamawiający zastrzega sobie prawo do żądania dodatkowych dowodów potwierdzających zapłatę wymagalnego wynagrodzenia podwykonawcom lub dalszym podwykonawcom.</w:t>
      </w:r>
    </w:p>
    <w:p w14:paraId="1CC49BE6"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nie przedstawienia oświadczenia lub dodatkowych dowodów zapłaty Zamawiający wstrzymuje zapłatę należnego wynagrodzenia Wykonawcy bez żadnej konsekwencji dla Zamawiającego wynikającej z nieterminowej zapłaty wynagrodzenia należnego Wykonawcy.</w:t>
      </w:r>
    </w:p>
    <w:p w14:paraId="3D9D85A5" w14:textId="77777777" w:rsidR="00122AC5" w:rsidRPr="00BA0AAA"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A0AAA">
        <w:rPr>
          <w:rFonts w:ascii="Times New Roman" w:hAnsi="Times New Roman" w:cs="Times New Roman"/>
          <w:sz w:val="24"/>
          <w:szCs w:val="24"/>
        </w:rPr>
        <w:t>W przypadku gdy Wykonawca nie korzysta z podwykonawców, warunkiem zapłaty wynagrodzenia jest złożenie przez Wykonawcę w formie pisemnej oświadczenia, że przy realizacji zamówienia, będącego przedmiotem niniejszej umowy, nie zawierał żadnych umów z podwykonawcami.</w:t>
      </w:r>
    </w:p>
    <w:p w14:paraId="5F1CE288" w14:textId="77777777" w:rsidR="00122AC5" w:rsidRPr="00BA0AAA"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A0AAA">
        <w:rPr>
          <w:rFonts w:ascii="Times New Roman" w:hAnsi="Times New Roman" w:cs="Times New Roman"/>
          <w:sz w:val="24"/>
          <w:szCs w:val="24"/>
        </w:rPr>
        <w:t>W przypadku gdy podwykonawca oświadcza, że wykonawca zalega z płatnościami - oświadczenie winno zawierać również kwotę należnego wynagrodzenia. W przypadku nie przedstawienia przez Wykonawcę dowodów zapłaty podwykonawcy, Zamawiający wstrzymuje zapłatę należnego wynagrodzenia Wykonawcy za odebrane prace w kwocie należnego niezapłaconego wynagrodzenia podwykonawcy.</w:t>
      </w:r>
    </w:p>
    <w:p w14:paraId="722B6235"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Oświadczenia podwykonawców wystawiane są nie wcześniej niż 5 dni przed terminem wystawienia faktury przez wykonawcę.</w:t>
      </w:r>
    </w:p>
    <w:p w14:paraId="05636D30"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E5317F">
        <w:rPr>
          <w:rFonts w:ascii="Times New Roman" w:hAnsi="Times New Roman" w:cs="Times New Roman"/>
          <w:sz w:val="24"/>
          <w:szCs w:val="24"/>
        </w:rPr>
        <w:t>W przypadku uchylania się od obowiązku zapłaty odpowiednio przez Wykonawcę, podwykonawcę lub dalszego podwykonawcę niniejszego zamówienia,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i poświadczoną za zgodność z oryginałem kopię umowy o podwykonawstwo, której przedmiotem są dostawy lub usługi.</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Podstawą ewentualnej zapłaty będzie dostarczony rachunek lub faktura wraz z protokołem odbioru robót podpisanym przez Wykonawcę lub inne dokumenty określone przez Zamawiającego. Bezpośrednia zapłata obejmuje wyłącznie należne wynagrodzenie, bez odsetek, należnych podwykonawcy lub dalszemu podwykonawcy.</w:t>
      </w:r>
    </w:p>
    <w:p w14:paraId="52608D7F"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Wynagrodzenie, o którym mowa w ust. 13,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14:paraId="5D2130C7" w14:textId="77777777" w:rsidR="00122AC5" w:rsidRPr="00B92F18" w:rsidRDefault="00C03ECC" w:rsidP="00F95977">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Przed dokonaniem bezpośredniej zapłaty Zamawiający umożliwi Wykonawcy zgłoszenie w formie pisemnej uwag dotyczących zasadności bezpośredniej zapłaty wynagrodzenia podwykonawcy lub dalszemu podwykonawcy, o których mowa w ust. 13. Zamawiający informuje o 7-mio dniowym </w:t>
      </w:r>
      <w:r w:rsidRPr="00B92F18">
        <w:rPr>
          <w:rFonts w:ascii="Times New Roman" w:hAnsi="Times New Roman" w:cs="Times New Roman"/>
          <w:sz w:val="24"/>
          <w:szCs w:val="24"/>
        </w:rPr>
        <w:lastRenderedPageBreak/>
        <w:t>terminie zgłoszenia uwag od dnia doręczenia tej</w:t>
      </w:r>
      <w:r w:rsidR="00F95977" w:rsidRPr="00B92F18">
        <w:rPr>
          <w:rFonts w:ascii="Times New Roman" w:hAnsi="Times New Roman" w:cs="Times New Roman"/>
          <w:sz w:val="24"/>
          <w:szCs w:val="24"/>
        </w:rPr>
        <w:t xml:space="preserve"> </w:t>
      </w:r>
      <w:r w:rsidRPr="00B92F18">
        <w:rPr>
          <w:rFonts w:ascii="Times New Roman" w:hAnsi="Times New Roman" w:cs="Times New Roman"/>
          <w:sz w:val="24"/>
          <w:szCs w:val="24"/>
        </w:rPr>
        <w:t>informacji.</w:t>
      </w:r>
    </w:p>
    <w:p w14:paraId="5D5934DB" w14:textId="2405A4A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 przypadku nie zgłoszenia uwag, o których mowa w ust. 15, w terminie wskazanym przez Zamawiającego, Zamawiający dokonuje bezpośredniej zapłaty wynagrodzenia podwykonawcy lub dalszemu podwykonawcy w terminie 30 dni od końca terminu wyznaczonego Wykonawcy na zgłoszenie pisemnych uwag dotyczących zasadności bezpośredniej zapłaty </w:t>
      </w:r>
      <w:r w:rsidRPr="004C288A">
        <w:rPr>
          <w:rFonts w:ascii="Times New Roman" w:hAnsi="Times New Roman" w:cs="Times New Roman"/>
          <w:color w:val="auto"/>
          <w:sz w:val="24"/>
          <w:szCs w:val="24"/>
        </w:rPr>
        <w:t>wynagrodzeni</w:t>
      </w:r>
      <w:r w:rsidR="00D0281C" w:rsidRPr="004C288A">
        <w:rPr>
          <w:rFonts w:ascii="Times New Roman" w:hAnsi="Times New Roman" w:cs="Times New Roman"/>
          <w:color w:val="auto"/>
          <w:sz w:val="24"/>
          <w:szCs w:val="24"/>
        </w:rPr>
        <w:t>a</w:t>
      </w:r>
      <w:r w:rsidRPr="00D0281C">
        <w:rPr>
          <w:rFonts w:ascii="Times New Roman" w:hAnsi="Times New Roman" w:cs="Times New Roman"/>
          <w:color w:val="FF0000"/>
          <w:sz w:val="24"/>
          <w:szCs w:val="24"/>
        </w:rPr>
        <w:t xml:space="preserve"> </w:t>
      </w:r>
      <w:r w:rsidRPr="00B92F18">
        <w:rPr>
          <w:rFonts w:ascii="Times New Roman" w:hAnsi="Times New Roman" w:cs="Times New Roman"/>
          <w:sz w:val="24"/>
          <w:szCs w:val="24"/>
        </w:rPr>
        <w:t>podwykonawcy lub dalszemu podwykonawcy.</w:t>
      </w:r>
    </w:p>
    <w:p w14:paraId="424DAB59"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zgłoszenia uwag, o których mowa w ust. 15 w terminie wskazanym przez Zamawiającego, Zamawiający może:</w:t>
      </w:r>
    </w:p>
    <w:p w14:paraId="38B33D7D" w14:textId="77777777" w:rsidR="00122AC5" w:rsidRPr="00B92F18" w:rsidRDefault="00C03ECC">
      <w:pPr>
        <w:pStyle w:val="Tekstpodstawowy"/>
        <w:numPr>
          <w:ilvl w:val="0"/>
          <w:numId w:val="15"/>
        </w:numPr>
        <w:shd w:val="clear" w:color="auto" w:fill="auto"/>
        <w:tabs>
          <w:tab w:val="left" w:pos="1056"/>
        </w:tabs>
        <w:ind w:left="720"/>
        <w:jc w:val="both"/>
        <w:rPr>
          <w:rFonts w:ascii="Times New Roman" w:hAnsi="Times New Roman" w:cs="Times New Roman"/>
          <w:sz w:val="24"/>
          <w:szCs w:val="24"/>
        </w:rPr>
      </w:pPr>
      <w:r w:rsidRPr="00B92F18">
        <w:rPr>
          <w:rFonts w:ascii="Times New Roman" w:hAnsi="Times New Roman" w:cs="Times New Roman"/>
          <w:sz w:val="24"/>
          <w:szCs w:val="24"/>
        </w:rPr>
        <w:t>nie dokonać bezpośredniej zapłaty wynagrodzenia podwykonawcy lub dalszemu podwykonawcy, jeżeli wykonawca wykaże niezasadność takiej zapłaty albo</w:t>
      </w:r>
    </w:p>
    <w:p w14:paraId="4F4ABB2D"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złożyć do depozytu sądowego kwotę potrzebną na pokrycie wynagrodzenia podwykonawcy lub dalszemu podwykonawcy w przypadku istnienia zasadniczej wątpliwości co do wysokości należnej zapłaty lub podmiotu, któremu płatność się należy, albo</w:t>
      </w:r>
    </w:p>
    <w:p w14:paraId="00FB943A"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dokonać bezpośredniej zapłaty wynagrodzenia podwykonawcy lub dalszemu podwykonawcy w terminie 30 dni od zgłoszenia uwag przez Wykonawcę, jeżeli podwykonawca lub dalszy podwykonawca wykaże zasadność takiej zapłaty.</w:t>
      </w:r>
    </w:p>
    <w:p w14:paraId="4E72379B"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dokonania bezpośredniej zapłaty podwykonawcy lub dalszemu podwykonawcy, o której mowa w ust. 13, Zamawiający potrąca kwotę wypłaconego wynagrodzenia z wynagrodzenia należnego Wykonawcy. W takim przypadku Wykonawca nie będzie domagał się wynagrodzenia w części przekazanej bezpośrednio podwykonawcy.</w:t>
      </w:r>
    </w:p>
    <w:p w14:paraId="0ECC1A8B" w14:textId="77777777" w:rsidR="00122AC5" w:rsidRDefault="00C03ECC">
      <w:pPr>
        <w:pStyle w:val="Tekstpodstawowy"/>
        <w:numPr>
          <w:ilvl w:val="0"/>
          <w:numId w:val="12"/>
        </w:numPr>
        <w:shd w:val="clear" w:color="auto" w:fill="auto"/>
        <w:tabs>
          <w:tab w:val="left" w:pos="408"/>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t>Konieczność wielokrotnego dokonywania bezpośredniej zapłaty podwykonawcy lub dalszemu podwykonawcy, o którym mowa w ust. 11, lub konieczność dokonania bezpośrednich zapłat na sumę większą niż 5% wartości umowy w sprawie zamówienia publicznego może stanowić podstawę do odstąpienia od umowy w sprawie zamówienia publicznego przez Zamawiającego.</w:t>
      </w:r>
    </w:p>
    <w:p w14:paraId="221C2B4E" w14:textId="77777777" w:rsidR="00122AC5" w:rsidRPr="00B92F18" w:rsidRDefault="00C03ECC">
      <w:pPr>
        <w:pStyle w:val="Tekstpodstawowy"/>
        <w:shd w:val="clear" w:color="auto" w:fill="auto"/>
        <w:jc w:val="center"/>
        <w:rPr>
          <w:rFonts w:ascii="Times New Roman" w:hAnsi="Times New Roman" w:cs="Times New Roman"/>
          <w:sz w:val="24"/>
          <w:szCs w:val="24"/>
        </w:rPr>
      </w:pPr>
      <w:r w:rsidRPr="00B92F18">
        <w:rPr>
          <w:rFonts w:ascii="Times New Roman" w:hAnsi="Times New Roman" w:cs="Times New Roman"/>
          <w:b/>
          <w:bCs/>
          <w:sz w:val="24"/>
          <w:szCs w:val="24"/>
        </w:rPr>
        <w:t>wynagrodzenie</w:t>
      </w:r>
    </w:p>
    <w:p w14:paraId="2DB61F7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1" w:name="bookmark20"/>
      <w:bookmarkStart w:id="22" w:name="bookmark21"/>
      <w:r w:rsidRPr="00B92F18">
        <w:rPr>
          <w:rFonts w:ascii="Times New Roman" w:hAnsi="Times New Roman" w:cs="Times New Roman"/>
          <w:sz w:val="24"/>
          <w:szCs w:val="24"/>
        </w:rPr>
        <w:t>§9</w:t>
      </w:r>
      <w:bookmarkEnd w:id="21"/>
      <w:bookmarkEnd w:id="22"/>
    </w:p>
    <w:p w14:paraId="3EE0C5D5" w14:textId="77777777"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 xml:space="preserve">Strony ustalają że obowiązującą ich formą wynagrodzenia, zgodnie ze Specyfikacją Istotnych Warunków Zamówienia oraz ofertą Wykonawcy wybraną w trybie przetargu nieograniczonego, jest wynagrodzenie ryczałtowe. Wynagrodzenie to obejmuje roboty określone w specyfikacji istotnych warunków zamówienia w tym w szczególności w dokumentacji budowlanej, </w:t>
      </w:r>
      <w:proofErr w:type="spellStart"/>
      <w:r w:rsidRPr="00B92F18">
        <w:rPr>
          <w:rFonts w:ascii="Times New Roman" w:hAnsi="Times New Roman" w:cs="Times New Roman"/>
          <w:sz w:val="24"/>
          <w:szCs w:val="24"/>
        </w:rPr>
        <w:t>stwior</w:t>
      </w:r>
      <w:proofErr w:type="spellEnd"/>
      <w:r w:rsidRPr="00B92F18">
        <w:rPr>
          <w:rFonts w:ascii="Times New Roman" w:hAnsi="Times New Roman" w:cs="Times New Roman"/>
          <w:sz w:val="24"/>
          <w:szCs w:val="24"/>
        </w:rPr>
        <w:t>-ach pozwoleniu Wielkopolskiego Wojewódzkiego Konserwatora Zabytków nr 270/2018 z dnia 28.05.2018r, i postanowieniach niniejszej umowy.</w:t>
      </w:r>
    </w:p>
    <w:p w14:paraId="5012546B" w14:textId="77777777" w:rsidR="00122AC5" w:rsidRPr="00B92F18" w:rsidRDefault="00C03ECC">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B92F18">
        <w:rPr>
          <w:rFonts w:ascii="Times New Roman" w:hAnsi="Times New Roman" w:cs="Times New Roman"/>
          <w:sz w:val="24"/>
          <w:szCs w:val="24"/>
        </w:rPr>
        <w:t>Wynagrodzenie za wykonanie przedmiotu umowy, o którym mowa w ust.1 wyraża się kwotą ryczałtową</w:t>
      </w:r>
    </w:p>
    <w:p w14:paraId="6A3D771E"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netto</w:t>
      </w:r>
      <w:r w:rsidRPr="00B92F18">
        <w:rPr>
          <w:rFonts w:ascii="Times New Roman" w:hAnsi="Times New Roman" w:cs="Times New Roman"/>
          <w:sz w:val="24"/>
          <w:szCs w:val="24"/>
        </w:rPr>
        <w:tab/>
        <w:t>zł</w:t>
      </w:r>
    </w:p>
    <w:p w14:paraId="530FA977" w14:textId="77777777" w:rsidR="00122AC5"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1AE525D5"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brutto</w:t>
      </w:r>
      <w:r w:rsidRPr="00B92F18">
        <w:rPr>
          <w:rFonts w:ascii="Times New Roman" w:hAnsi="Times New Roman" w:cs="Times New Roman"/>
          <w:sz w:val="24"/>
          <w:szCs w:val="24"/>
        </w:rPr>
        <w:tab/>
        <w:t>zł</w:t>
      </w:r>
    </w:p>
    <w:p w14:paraId="63E9098F" w14:textId="77777777" w:rsidR="00033D34"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7E20A117" w14:textId="77777777" w:rsidR="00F95977" w:rsidRPr="00B92F18" w:rsidRDefault="00033D34">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Podatek VAT ………………… zł (słownie:……………………………………….)</w:t>
      </w:r>
    </w:p>
    <w:p w14:paraId="44D0F002" w14:textId="77777777"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Ustala się, że wynagrodzenie wykonawcy uwzględnia wszystkie obowiązujące w Polsce podatki, włącznie z podatkiem VAT oraz opłaty celne i inne opłaty związane z wykonywaniem robót.</w:t>
      </w:r>
    </w:p>
    <w:p w14:paraId="1E9451EC" w14:textId="77777777"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 xml:space="preserve">Rozliczenie wykonania przedmiotu umowy nastąpi </w:t>
      </w:r>
      <w:r w:rsidR="00D845BB" w:rsidRPr="00B92F18">
        <w:rPr>
          <w:rFonts w:ascii="Times New Roman" w:hAnsi="Times New Roman" w:cs="Times New Roman"/>
          <w:sz w:val="24"/>
          <w:szCs w:val="24"/>
        </w:rPr>
        <w:t xml:space="preserve">jedną </w:t>
      </w:r>
      <w:r w:rsidRPr="00B92F18">
        <w:rPr>
          <w:rFonts w:ascii="Times New Roman" w:hAnsi="Times New Roman" w:cs="Times New Roman"/>
          <w:sz w:val="24"/>
          <w:szCs w:val="24"/>
        </w:rPr>
        <w:t xml:space="preserve"> faktur</w:t>
      </w:r>
      <w:r w:rsidR="00C67C56" w:rsidRPr="00B92F18">
        <w:rPr>
          <w:rFonts w:ascii="Times New Roman" w:hAnsi="Times New Roman" w:cs="Times New Roman"/>
          <w:sz w:val="24"/>
          <w:szCs w:val="24"/>
        </w:rPr>
        <w:t>ą</w:t>
      </w:r>
      <w:r w:rsidRPr="00B92F18">
        <w:rPr>
          <w:rFonts w:ascii="Times New Roman" w:hAnsi="Times New Roman" w:cs="Times New Roman"/>
          <w:sz w:val="24"/>
          <w:szCs w:val="24"/>
        </w:rPr>
        <w:t xml:space="preserve"> końcow</w:t>
      </w:r>
      <w:r w:rsidR="00D845BB" w:rsidRPr="00B92F18">
        <w:rPr>
          <w:rFonts w:ascii="Times New Roman" w:hAnsi="Times New Roman" w:cs="Times New Roman"/>
          <w:sz w:val="24"/>
          <w:szCs w:val="24"/>
        </w:rPr>
        <w:t>ą</w:t>
      </w:r>
      <w:r w:rsidRPr="00B92F18">
        <w:rPr>
          <w:rFonts w:ascii="Times New Roman" w:hAnsi="Times New Roman" w:cs="Times New Roman"/>
          <w:sz w:val="24"/>
          <w:szCs w:val="24"/>
        </w:rPr>
        <w:t xml:space="preserve"> po odebraniu robót. Termin płatności faktury wynosi 30 dni od dnia doręczenia faktury do Urzędu Gminy Przemęt.</w:t>
      </w:r>
    </w:p>
    <w:p w14:paraId="3B17925E" w14:textId="77777777" w:rsidR="00122AC5" w:rsidRPr="00B92F18" w:rsidRDefault="00C03ECC">
      <w:pPr>
        <w:pStyle w:val="Tekstpodstawowy"/>
        <w:numPr>
          <w:ilvl w:val="0"/>
          <w:numId w:val="16"/>
        </w:numPr>
        <w:shd w:val="clear" w:color="auto" w:fill="auto"/>
        <w:tabs>
          <w:tab w:val="left" w:pos="331"/>
        </w:tabs>
        <w:jc w:val="both"/>
        <w:rPr>
          <w:rFonts w:ascii="Times New Roman" w:hAnsi="Times New Roman" w:cs="Times New Roman"/>
          <w:sz w:val="24"/>
          <w:szCs w:val="24"/>
        </w:rPr>
      </w:pPr>
      <w:r w:rsidRPr="00B92F18">
        <w:rPr>
          <w:rFonts w:ascii="Times New Roman" w:hAnsi="Times New Roman" w:cs="Times New Roman"/>
          <w:sz w:val="24"/>
          <w:szCs w:val="24"/>
        </w:rPr>
        <w:t xml:space="preserve">Podstawę do wystawienia faktury stanowić będą protokoły odbioru robót zaakceptowane przez </w:t>
      </w:r>
      <w:r w:rsidR="00A03D95" w:rsidRPr="00B92F18">
        <w:rPr>
          <w:rFonts w:ascii="Times New Roman" w:hAnsi="Times New Roman" w:cs="Times New Roman"/>
          <w:sz w:val="24"/>
          <w:szCs w:val="24"/>
        </w:rPr>
        <w:lastRenderedPageBreak/>
        <w:tab/>
      </w:r>
      <w:r w:rsidRPr="00B92F18">
        <w:rPr>
          <w:rFonts w:ascii="Times New Roman" w:hAnsi="Times New Roman" w:cs="Times New Roman"/>
          <w:sz w:val="24"/>
          <w:szCs w:val="24"/>
        </w:rPr>
        <w:t>Zamawiającego.</w:t>
      </w:r>
    </w:p>
    <w:p w14:paraId="1256EC81" w14:textId="77777777"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W przypadku stwierdzenia w toku odbioru robót budowlanych wad, Zamawiający zastrzega sobie prawo wstrzymania części wypłaty wynagrodzenia w stosunku do robót co do których stwierdzono wady.</w:t>
      </w:r>
    </w:p>
    <w:p w14:paraId="2BBBC7DD" w14:textId="77777777" w:rsidR="00122AC5" w:rsidRPr="00B92F18" w:rsidRDefault="00C03ECC">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nie wyraża zgody na cesję wierzytelności z tytułu wynagrodzenia wynikającego z </w:t>
      </w:r>
      <w:r w:rsidR="00C46118">
        <w:rPr>
          <w:rFonts w:ascii="Times New Roman" w:hAnsi="Times New Roman" w:cs="Times New Roman"/>
          <w:sz w:val="24"/>
          <w:szCs w:val="24"/>
        </w:rPr>
        <w:tab/>
      </w:r>
      <w:r w:rsidRPr="00B92F18">
        <w:rPr>
          <w:rFonts w:ascii="Times New Roman" w:hAnsi="Times New Roman" w:cs="Times New Roman"/>
          <w:sz w:val="24"/>
          <w:szCs w:val="24"/>
        </w:rPr>
        <w:t xml:space="preserve">niniejszej </w:t>
      </w:r>
      <w:r w:rsidR="00A03D95" w:rsidRPr="00B92F18">
        <w:rPr>
          <w:rFonts w:ascii="Times New Roman" w:hAnsi="Times New Roman" w:cs="Times New Roman"/>
          <w:sz w:val="24"/>
          <w:szCs w:val="24"/>
        </w:rPr>
        <w:tab/>
      </w:r>
      <w:r w:rsidRPr="00B92F18">
        <w:rPr>
          <w:rFonts w:ascii="Times New Roman" w:hAnsi="Times New Roman" w:cs="Times New Roman"/>
          <w:sz w:val="24"/>
          <w:szCs w:val="24"/>
        </w:rPr>
        <w:t>umowy.</w:t>
      </w:r>
    </w:p>
    <w:p w14:paraId="5DEF2933" w14:textId="4113F90C" w:rsidR="00033D34" w:rsidRPr="00B92F18" w:rsidRDefault="00033D34">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B92F18">
        <w:rPr>
          <w:rFonts w:ascii="Times New Roman" w:hAnsi="Times New Roman" w:cs="Times New Roman"/>
          <w:sz w:val="24"/>
          <w:szCs w:val="24"/>
        </w:rPr>
        <w:t>Wykonawca oświadcza, że prowadzi rachunek bankowy w banku ………………….. nr ……………….. oraz jest</w:t>
      </w:r>
      <w:r w:rsidRPr="00C9431C">
        <w:rPr>
          <w:rFonts w:ascii="Times New Roman" w:hAnsi="Times New Roman" w:cs="Times New Roman"/>
          <w:color w:val="auto"/>
          <w:sz w:val="24"/>
          <w:szCs w:val="24"/>
        </w:rPr>
        <w:t xml:space="preserve"> p</w:t>
      </w:r>
      <w:r w:rsidR="00790113" w:rsidRPr="00C9431C">
        <w:rPr>
          <w:rFonts w:ascii="Times New Roman" w:hAnsi="Times New Roman" w:cs="Times New Roman"/>
          <w:color w:val="auto"/>
          <w:sz w:val="24"/>
          <w:szCs w:val="24"/>
        </w:rPr>
        <w:t>odatnikiem</w:t>
      </w:r>
      <w:r w:rsidRPr="00C9431C">
        <w:rPr>
          <w:rFonts w:ascii="Times New Roman" w:hAnsi="Times New Roman" w:cs="Times New Roman"/>
          <w:color w:val="auto"/>
          <w:sz w:val="24"/>
          <w:szCs w:val="24"/>
        </w:rPr>
        <w:t xml:space="preserve"> </w:t>
      </w:r>
      <w:r w:rsidRPr="00B92F18">
        <w:rPr>
          <w:rFonts w:ascii="Times New Roman" w:hAnsi="Times New Roman" w:cs="Times New Roman"/>
          <w:sz w:val="24"/>
          <w:szCs w:val="24"/>
        </w:rPr>
        <w:t xml:space="preserve">podatku od towarów i usług i figuruje w wykazie podatników ………………………. </w:t>
      </w:r>
      <w:r w:rsidR="0018413D">
        <w:rPr>
          <w:rFonts w:ascii="Times New Roman" w:hAnsi="Times New Roman" w:cs="Times New Roman"/>
          <w:sz w:val="24"/>
          <w:szCs w:val="24"/>
        </w:rPr>
        <w:t>z</w:t>
      </w:r>
      <w:r w:rsidRPr="00B92F18">
        <w:rPr>
          <w:rFonts w:ascii="Times New Roman" w:hAnsi="Times New Roman" w:cs="Times New Roman"/>
          <w:sz w:val="24"/>
          <w:szCs w:val="24"/>
        </w:rPr>
        <w:t>arejestrowanych jako podatnicy VAT.</w:t>
      </w:r>
    </w:p>
    <w:p w14:paraId="3B0C610B" w14:textId="77777777" w:rsidR="00122AC5" w:rsidRPr="00B92F18" w:rsidRDefault="00C03ECC">
      <w:pPr>
        <w:pStyle w:val="Bodytext20"/>
        <w:shd w:val="clear" w:color="auto" w:fill="auto"/>
        <w:rPr>
          <w:b/>
          <w:color w:val="FF0000"/>
          <w:sz w:val="24"/>
          <w:szCs w:val="24"/>
        </w:rPr>
      </w:pPr>
      <w:r w:rsidRPr="00B92F18">
        <w:rPr>
          <w:b/>
          <w:sz w:val="24"/>
          <w:szCs w:val="24"/>
        </w:rPr>
        <w:t>§10</w:t>
      </w:r>
    </w:p>
    <w:p w14:paraId="64F3C2D4" w14:textId="77777777" w:rsidR="00122AC5" w:rsidRPr="00D320AC" w:rsidRDefault="00C03ECC" w:rsidP="00790113">
      <w:pPr>
        <w:pStyle w:val="Tekstpodstawowy"/>
        <w:shd w:val="clear" w:color="auto" w:fill="auto"/>
        <w:spacing w:after="240"/>
        <w:jc w:val="both"/>
        <w:rPr>
          <w:rFonts w:ascii="Times New Roman" w:hAnsi="Times New Roman" w:cs="Times New Roman"/>
          <w:color w:val="auto"/>
          <w:sz w:val="24"/>
          <w:szCs w:val="24"/>
        </w:rPr>
      </w:pPr>
      <w:r w:rsidRPr="00D320AC">
        <w:rPr>
          <w:rFonts w:ascii="Times New Roman" w:hAnsi="Times New Roman" w:cs="Times New Roman"/>
          <w:color w:val="auto"/>
          <w:sz w:val="24"/>
          <w:szCs w:val="24"/>
        </w:rPr>
        <w:t>Wynagrodzenie płatne będzie przelewem na rachunek</w:t>
      </w:r>
      <w:r w:rsidR="00033D34" w:rsidRPr="00D320AC">
        <w:rPr>
          <w:rFonts w:ascii="Times New Roman" w:hAnsi="Times New Roman" w:cs="Times New Roman"/>
          <w:color w:val="auto"/>
          <w:sz w:val="24"/>
          <w:szCs w:val="24"/>
        </w:rPr>
        <w:t xml:space="preserve"> Wykonawcy wskazany na fakturze z</w:t>
      </w:r>
      <w:r w:rsidR="00D320AC" w:rsidRPr="00D320AC">
        <w:rPr>
          <w:rFonts w:ascii="Times New Roman" w:hAnsi="Times New Roman" w:cs="Times New Roman"/>
          <w:color w:val="auto"/>
          <w:sz w:val="24"/>
          <w:szCs w:val="24"/>
        </w:rPr>
        <w:t xml:space="preserve"> zastosowaniem mechanizmu podzielonej płatności.</w:t>
      </w:r>
    </w:p>
    <w:p w14:paraId="76862511"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3" w:name="bookmark22"/>
      <w:bookmarkStart w:id="24" w:name="bookmark23"/>
      <w:r w:rsidRPr="00B92F18">
        <w:rPr>
          <w:rFonts w:ascii="Times New Roman" w:hAnsi="Times New Roman" w:cs="Times New Roman"/>
          <w:sz w:val="24"/>
          <w:szCs w:val="24"/>
        </w:rPr>
        <w:t>zabezpieczenie należytego wykonania umowy</w:t>
      </w:r>
      <w:bookmarkEnd w:id="23"/>
      <w:bookmarkEnd w:id="24"/>
    </w:p>
    <w:p w14:paraId="1348E627" w14:textId="77777777" w:rsidR="00122AC5" w:rsidRPr="00B92F18" w:rsidRDefault="00C03ECC">
      <w:pPr>
        <w:pStyle w:val="Bodytext20"/>
        <w:shd w:val="clear" w:color="auto" w:fill="auto"/>
        <w:rPr>
          <w:b/>
          <w:sz w:val="24"/>
          <w:szCs w:val="24"/>
        </w:rPr>
      </w:pPr>
      <w:r w:rsidRPr="00B92F18">
        <w:rPr>
          <w:b/>
          <w:sz w:val="24"/>
          <w:szCs w:val="24"/>
        </w:rPr>
        <w:t>§11</w:t>
      </w:r>
    </w:p>
    <w:p w14:paraId="6EB22C13" w14:textId="77777777" w:rsidR="00122AC5" w:rsidRPr="00317C7B" w:rsidRDefault="00C03ECC" w:rsidP="00317C7B">
      <w:pPr>
        <w:pStyle w:val="Tekstpodstawowy"/>
        <w:numPr>
          <w:ilvl w:val="0"/>
          <w:numId w:val="17"/>
        </w:numPr>
        <w:shd w:val="clear" w:color="auto" w:fill="auto"/>
        <w:tabs>
          <w:tab w:val="left" w:pos="331"/>
        </w:tabs>
        <w:spacing w:line="262"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Wykonawca wnosi zabezpieczenie należytego wykonania umowy w wysokości 10% </w:t>
      </w:r>
      <w:r w:rsidR="00317C7B">
        <w:rPr>
          <w:rFonts w:ascii="Times New Roman" w:hAnsi="Times New Roman" w:cs="Times New Roman"/>
          <w:sz w:val="24"/>
          <w:szCs w:val="24"/>
        </w:rPr>
        <w:tab/>
      </w:r>
      <w:r w:rsidRPr="00B92F18">
        <w:rPr>
          <w:rFonts w:ascii="Times New Roman" w:hAnsi="Times New Roman" w:cs="Times New Roman"/>
          <w:sz w:val="24"/>
          <w:szCs w:val="24"/>
        </w:rPr>
        <w:t>wynagrodzenia umownego brutto</w:t>
      </w:r>
      <w:r w:rsidR="00033D34"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za przedmiot umowy w następującej formie: </w:t>
      </w:r>
      <w:r w:rsidR="00317C7B">
        <w:rPr>
          <w:rFonts w:ascii="Times New Roman" w:hAnsi="Times New Roman" w:cs="Times New Roman"/>
          <w:sz w:val="24"/>
          <w:szCs w:val="24"/>
        </w:rPr>
        <w:t>……………….</w:t>
      </w:r>
      <w:r w:rsidRPr="00B92F18">
        <w:rPr>
          <w:rFonts w:ascii="Times New Roman" w:hAnsi="Times New Roman" w:cs="Times New Roman"/>
          <w:sz w:val="24"/>
          <w:szCs w:val="24"/>
        </w:rPr>
        <w:tab/>
        <w:t xml:space="preserve"> w wysokości</w:t>
      </w:r>
      <w:r w:rsidR="00317C7B">
        <w:rPr>
          <w:rFonts w:ascii="Times New Roman" w:hAnsi="Times New Roman" w:cs="Times New Roman"/>
          <w:sz w:val="24"/>
          <w:szCs w:val="24"/>
        </w:rPr>
        <w:t>………………………..</w:t>
      </w:r>
      <w:r w:rsidRPr="00317C7B">
        <w:rPr>
          <w:rFonts w:ascii="Times New Roman" w:hAnsi="Times New Roman" w:cs="Times New Roman"/>
          <w:sz w:val="24"/>
          <w:szCs w:val="24"/>
        </w:rPr>
        <w:tab/>
        <w:t>zł.</w:t>
      </w:r>
    </w:p>
    <w:p w14:paraId="4451C0CD" w14:textId="77777777" w:rsidR="00122AC5" w:rsidRPr="00B92F18" w:rsidRDefault="00C03ECC" w:rsidP="00790113">
      <w:pPr>
        <w:pStyle w:val="Tekstpodstawowy"/>
        <w:numPr>
          <w:ilvl w:val="0"/>
          <w:numId w:val="17"/>
        </w:numPr>
        <w:shd w:val="clear" w:color="auto" w:fill="auto"/>
        <w:tabs>
          <w:tab w:val="left" w:pos="331"/>
        </w:tabs>
        <w:spacing w:line="240" w:lineRule="auto"/>
        <w:ind w:left="420" w:hanging="420"/>
        <w:jc w:val="both"/>
        <w:rPr>
          <w:rFonts w:ascii="Times New Roman" w:hAnsi="Times New Roman" w:cs="Times New Roman"/>
          <w:sz w:val="24"/>
          <w:szCs w:val="24"/>
        </w:rPr>
      </w:pPr>
      <w:r w:rsidRPr="00B92F18">
        <w:rPr>
          <w:rFonts w:ascii="Times New Roman" w:hAnsi="Times New Roman" w:cs="Times New Roman"/>
          <w:sz w:val="24"/>
          <w:szCs w:val="24"/>
        </w:rPr>
        <w:t>Strony postanawiają że 30% wniesionego zabezpieczenia należytego wykonania umowy będzie przeznaczone na zabezpieczenie roszczeń z tytułu rękojmi za wady.</w:t>
      </w:r>
    </w:p>
    <w:p w14:paraId="0F5E4188" w14:textId="2FA75C7C" w:rsidR="00122AC5" w:rsidRPr="00B92F18" w:rsidRDefault="00C03ECC" w:rsidP="00790113">
      <w:pPr>
        <w:pStyle w:val="Tekstpodstawowy"/>
        <w:numPr>
          <w:ilvl w:val="0"/>
          <w:numId w:val="17"/>
        </w:numPr>
        <w:shd w:val="clear" w:color="auto" w:fill="auto"/>
        <w:tabs>
          <w:tab w:val="left" w:pos="357"/>
        </w:tabs>
        <w:spacing w:line="240" w:lineRule="auto"/>
        <w:ind w:left="440" w:hanging="440"/>
        <w:jc w:val="both"/>
        <w:rPr>
          <w:rFonts w:ascii="Times New Roman" w:hAnsi="Times New Roman" w:cs="Times New Roman"/>
          <w:sz w:val="24"/>
          <w:szCs w:val="24"/>
        </w:rPr>
      </w:pPr>
      <w:r w:rsidRPr="00B92F18">
        <w:rPr>
          <w:rFonts w:ascii="Times New Roman" w:hAnsi="Times New Roman" w:cs="Times New Roman"/>
          <w:sz w:val="24"/>
          <w:szCs w:val="24"/>
        </w:rPr>
        <w:t>Zabezpieczenie należytego wykonania umowy, o którym mowa w ust.1. zostanie zwrócone w terminach i na zasadach określonych w art. 151 ustawy z dnia 29 stycznia 2004</w:t>
      </w:r>
      <w:r w:rsidR="00C77C5D">
        <w:rPr>
          <w:rFonts w:ascii="Times New Roman" w:hAnsi="Times New Roman" w:cs="Times New Roman"/>
          <w:sz w:val="24"/>
          <w:szCs w:val="24"/>
        </w:rPr>
        <w:t xml:space="preserve"> </w:t>
      </w:r>
      <w:r w:rsidRPr="00B92F18">
        <w:rPr>
          <w:rFonts w:ascii="Times New Roman" w:hAnsi="Times New Roman" w:cs="Times New Roman"/>
          <w:sz w:val="24"/>
          <w:szCs w:val="24"/>
        </w:rPr>
        <w:t>r</w:t>
      </w:r>
      <w:r w:rsidR="00C77C5D">
        <w:rPr>
          <w:rFonts w:ascii="Times New Roman" w:hAnsi="Times New Roman" w:cs="Times New Roman"/>
          <w:sz w:val="24"/>
          <w:szCs w:val="24"/>
        </w:rPr>
        <w:t>.</w:t>
      </w:r>
      <w:r w:rsidRPr="00B92F18">
        <w:rPr>
          <w:rFonts w:ascii="Times New Roman" w:hAnsi="Times New Roman" w:cs="Times New Roman"/>
          <w:sz w:val="24"/>
          <w:szCs w:val="24"/>
        </w:rPr>
        <w:t xml:space="preserve"> -</w:t>
      </w:r>
      <w:r w:rsidR="00C77C5D">
        <w:rPr>
          <w:rFonts w:ascii="Times New Roman" w:hAnsi="Times New Roman" w:cs="Times New Roman"/>
          <w:sz w:val="24"/>
          <w:szCs w:val="24"/>
        </w:rPr>
        <w:t xml:space="preserve"> </w:t>
      </w:r>
      <w:r w:rsidRPr="00B92F18">
        <w:rPr>
          <w:rFonts w:ascii="Times New Roman" w:hAnsi="Times New Roman" w:cs="Times New Roman"/>
          <w:sz w:val="24"/>
          <w:szCs w:val="24"/>
        </w:rPr>
        <w:t>Prawo zamówień publicznych:</w:t>
      </w:r>
    </w:p>
    <w:p w14:paraId="2E04B5B4" w14:textId="4293DBA3" w:rsidR="00122AC5" w:rsidRPr="00B92F18"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70% kwoty zabezpieczenia, o którym mowa w ust.</w:t>
      </w:r>
      <w:r w:rsidR="00C77C5D">
        <w:rPr>
          <w:rFonts w:ascii="Times New Roman" w:hAnsi="Times New Roman" w:cs="Times New Roman"/>
          <w:sz w:val="24"/>
          <w:szCs w:val="24"/>
        </w:rPr>
        <w:t xml:space="preserve"> </w:t>
      </w:r>
      <w:r w:rsidRPr="00B92F18">
        <w:rPr>
          <w:rFonts w:ascii="Times New Roman" w:hAnsi="Times New Roman" w:cs="Times New Roman"/>
          <w:sz w:val="24"/>
          <w:szCs w:val="24"/>
        </w:rPr>
        <w:t>1 zostanie zwrócone w terminie 30 dni od dnia wykonania całości zamówienia i uznania przez Zamawiającego za należycie wykonane,</w:t>
      </w:r>
    </w:p>
    <w:p w14:paraId="05BB962F" w14:textId="77777777" w:rsidR="00122AC5" w:rsidRPr="00B92F18"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30% kwoty zabezpieczenia, o którym mowa w ust. 1 zostanie zwrócone nie później niż w 15 dniu po upływie okresu rękojmi za wady.</w:t>
      </w:r>
    </w:p>
    <w:p w14:paraId="087D29BF" w14:textId="77777777" w:rsidR="00122AC5" w:rsidRPr="00B92F18" w:rsidRDefault="00C03ECC">
      <w:pPr>
        <w:pStyle w:val="Tekstpodstawowy"/>
        <w:numPr>
          <w:ilvl w:val="0"/>
          <w:numId w:val="17"/>
        </w:numPr>
        <w:shd w:val="clear" w:color="auto" w:fill="auto"/>
        <w:tabs>
          <w:tab w:val="left" w:pos="357"/>
        </w:tabs>
        <w:spacing w:after="240"/>
        <w:ind w:left="440" w:hanging="440"/>
        <w:jc w:val="both"/>
        <w:rPr>
          <w:rFonts w:ascii="Times New Roman" w:hAnsi="Times New Roman" w:cs="Times New Roman"/>
          <w:sz w:val="24"/>
          <w:szCs w:val="24"/>
        </w:rPr>
      </w:pPr>
      <w:r w:rsidRPr="00B92F18">
        <w:rPr>
          <w:rFonts w:ascii="Times New Roman" w:hAnsi="Times New Roman" w:cs="Times New Roman"/>
          <w:sz w:val="24"/>
          <w:szCs w:val="24"/>
        </w:rPr>
        <w:t>W przypadku wniesienia przez Wykonawcę zabezpieczenia należytego wykonania umowy jedynie na okres obowiązywania umowy + 30 dni, Wykonawca zobowiązany jest złożyć zabezpieczenie należytego wykonania umowy na okres rękojmi za wady w terminie na 30 dni przed umownym terminem zakończenia realizacji przedmiotu umowy, o którym mowa w §2 ust. 2 umowy. Jeżeli Wykonawca nie złoży zabezpieczenia należytego wykonania umowy na okres rękojmi za wady w wymaganym terminie- Zamawiający ma prawo do zatrzymania z faktury końcowej na okres trwania rękojmi wymaganej kwoty zabezpieczenia.</w:t>
      </w:r>
    </w:p>
    <w:p w14:paraId="44B73F5B"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5" w:name="bookmark24"/>
      <w:bookmarkStart w:id="26" w:name="bookmark25"/>
      <w:r w:rsidRPr="00B92F18">
        <w:rPr>
          <w:rFonts w:ascii="Times New Roman" w:hAnsi="Times New Roman" w:cs="Times New Roman"/>
          <w:sz w:val="24"/>
          <w:szCs w:val="24"/>
        </w:rPr>
        <w:t>odbiór końcowy</w:t>
      </w:r>
      <w:bookmarkEnd w:id="25"/>
      <w:bookmarkEnd w:id="26"/>
    </w:p>
    <w:p w14:paraId="45065E06" w14:textId="77777777" w:rsidR="00122AC5" w:rsidRPr="00B92F18" w:rsidRDefault="00C03ECC">
      <w:pPr>
        <w:pStyle w:val="Bodytext20"/>
        <w:shd w:val="clear" w:color="auto" w:fill="auto"/>
        <w:rPr>
          <w:b/>
          <w:sz w:val="24"/>
          <w:szCs w:val="24"/>
        </w:rPr>
      </w:pPr>
      <w:r w:rsidRPr="00B92F18">
        <w:rPr>
          <w:b/>
          <w:sz w:val="24"/>
          <w:szCs w:val="24"/>
        </w:rPr>
        <w:t>§12</w:t>
      </w:r>
    </w:p>
    <w:p w14:paraId="2051EF76"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 że przedmiotem odbioru końcowego będzie przedmiot umowy określony w § 1 niniejszej umowy.</w:t>
      </w:r>
    </w:p>
    <w:p w14:paraId="025C4F33"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Wykonawca pisemnie zgłosi Zamawiającemu gotowość od odbioru końcowego, brak ustosunkowania się przez Zamawiającego w terminie 7 dni od daty potwierdzenia odbioru pisma oznaczać będzie potwierdzenie tej gotowości.</w:t>
      </w:r>
    </w:p>
    <w:p w14:paraId="2A56F606" w14:textId="77777777" w:rsidR="00122AC5" w:rsidRPr="00B92F18" w:rsidRDefault="00C03ECC">
      <w:pPr>
        <w:pStyle w:val="Tekstpodstawowy"/>
        <w:numPr>
          <w:ilvl w:val="0"/>
          <w:numId w:val="19"/>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 xml:space="preserve">Do zgłoszenia, o którym mowa w ust. 2 Wykonawca zobowiązany jest załączyć następujące </w:t>
      </w:r>
      <w:r w:rsidR="00501303">
        <w:rPr>
          <w:rFonts w:ascii="Times New Roman" w:hAnsi="Times New Roman" w:cs="Times New Roman"/>
          <w:sz w:val="24"/>
          <w:szCs w:val="24"/>
        </w:rPr>
        <w:tab/>
      </w:r>
      <w:r w:rsidRPr="00B92F18">
        <w:rPr>
          <w:rFonts w:ascii="Times New Roman" w:hAnsi="Times New Roman" w:cs="Times New Roman"/>
          <w:sz w:val="24"/>
          <w:szCs w:val="24"/>
        </w:rPr>
        <w:t>dokumenty:</w:t>
      </w:r>
    </w:p>
    <w:p w14:paraId="65291B3F" w14:textId="77777777" w:rsidR="00122AC5" w:rsidRPr="00B92F18" w:rsidRDefault="00C03ECC">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B92F18">
        <w:rPr>
          <w:rFonts w:ascii="Times New Roman" w:hAnsi="Times New Roman" w:cs="Times New Roman"/>
          <w:sz w:val="24"/>
          <w:szCs w:val="24"/>
        </w:rPr>
        <w:t>protokół odbiorów technicznych, branżowych, atesty i certyfikaty na wbudowane materiały,</w:t>
      </w:r>
    </w:p>
    <w:p w14:paraId="3046FA25" w14:textId="0CA5BC10" w:rsidR="00122AC5" w:rsidRPr="00B92F18" w:rsidRDefault="00C03ECC">
      <w:pPr>
        <w:pStyle w:val="Tekstpodstawowy"/>
        <w:numPr>
          <w:ilvl w:val="0"/>
          <w:numId w:val="20"/>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kosztorys powykonawczy obejmujący zakres robót będących przedmiotem odbioru, przygotowany w oparciu o dane wyjściowe przyjęte w kosztorysie ofertowym wykonawcy tzn. należy w kosztorysie ująć powykonawcze ilości wykonanych robót ale całkowite wartości tych robót przyjąć z kosztorysu ofertowego. Sporządzony kosztorys powykonawczy musi uzyskać akceptacje Zamawiającego</w:t>
      </w:r>
      <w:r w:rsidR="00F42FE8">
        <w:rPr>
          <w:rFonts w:ascii="Times New Roman" w:hAnsi="Times New Roman" w:cs="Times New Roman"/>
          <w:sz w:val="24"/>
          <w:szCs w:val="24"/>
        </w:rPr>
        <w:t>,</w:t>
      </w:r>
    </w:p>
    <w:p w14:paraId="2DF71EB5" w14:textId="4D2C71A7" w:rsidR="00122AC5" w:rsidRPr="00B92F18" w:rsidRDefault="00E12E12">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Pr>
          <w:rFonts w:ascii="Times New Roman" w:hAnsi="Times New Roman" w:cs="Times New Roman"/>
          <w:sz w:val="24"/>
          <w:szCs w:val="24"/>
        </w:rPr>
        <w:lastRenderedPageBreak/>
        <w:t>w</w:t>
      </w:r>
      <w:r w:rsidR="00C03ECC" w:rsidRPr="00B92F18">
        <w:rPr>
          <w:rFonts w:ascii="Times New Roman" w:hAnsi="Times New Roman" w:cs="Times New Roman"/>
          <w:sz w:val="24"/>
          <w:szCs w:val="24"/>
        </w:rPr>
        <w:t>ypełnione dzienniki budowy</w:t>
      </w:r>
      <w:r w:rsidR="00F42FE8">
        <w:rPr>
          <w:rFonts w:ascii="Times New Roman" w:hAnsi="Times New Roman" w:cs="Times New Roman"/>
          <w:sz w:val="24"/>
          <w:szCs w:val="24"/>
        </w:rPr>
        <w:t>,</w:t>
      </w:r>
    </w:p>
    <w:p w14:paraId="7C61C13E" w14:textId="3D10E437" w:rsidR="00122AC5" w:rsidRPr="00B92F18" w:rsidRDefault="00C03ECC">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B92F18">
        <w:rPr>
          <w:rFonts w:ascii="Times New Roman" w:hAnsi="Times New Roman" w:cs="Times New Roman"/>
          <w:sz w:val="24"/>
          <w:szCs w:val="24"/>
        </w:rPr>
        <w:t>dokumentację powykonawczą</w:t>
      </w:r>
      <w:r w:rsidR="00F42FE8">
        <w:rPr>
          <w:rFonts w:ascii="Times New Roman" w:hAnsi="Times New Roman" w:cs="Times New Roman"/>
          <w:sz w:val="24"/>
          <w:szCs w:val="24"/>
        </w:rPr>
        <w:t>,</w:t>
      </w:r>
    </w:p>
    <w:p w14:paraId="4D3F7044" w14:textId="77777777" w:rsidR="00122AC5" w:rsidRPr="00B92F18" w:rsidRDefault="00033D34">
      <w:pPr>
        <w:pStyle w:val="Tekstpodstawowy"/>
        <w:shd w:val="clear" w:color="auto" w:fill="auto"/>
        <w:ind w:firstLine="300"/>
        <w:jc w:val="both"/>
        <w:rPr>
          <w:rFonts w:ascii="Times New Roman" w:hAnsi="Times New Roman" w:cs="Times New Roman"/>
          <w:sz w:val="24"/>
          <w:szCs w:val="24"/>
        </w:rPr>
      </w:pPr>
      <w:r w:rsidRPr="00B92F18">
        <w:rPr>
          <w:rFonts w:ascii="Times New Roman" w:hAnsi="Times New Roman" w:cs="Times New Roman"/>
          <w:sz w:val="24"/>
          <w:szCs w:val="24"/>
        </w:rPr>
        <w:t>f)  oświadczenie</w:t>
      </w:r>
      <w:r w:rsidR="00C03ECC" w:rsidRPr="00B92F18">
        <w:rPr>
          <w:rFonts w:ascii="Times New Roman" w:hAnsi="Times New Roman" w:cs="Times New Roman"/>
          <w:sz w:val="24"/>
          <w:szCs w:val="24"/>
        </w:rPr>
        <w:t xml:space="preserve"> gwarancyjne, o którym mowa w par. 17 ust. 6,</w:t>
      </w:r>
    </w:p>
    <w:p w14:paraId="15C2CD94"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 przypadku niezłożenia dokumentów, o których mowa w ust. 3, Zamawiający nie wyznaczy terminu odbioru końcowego i wezwie Wykonawcę do ich złożenia.</w:t>
      </w:r>
    </w:p>
    <w:p w14:paraId="6D555751"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Jeżeli w toku czynności odbioru zostaną stwierdzone wady, to Zamawiającemu przysługują następujące uprawnienia:</w:t>
      </w:r>
    </w:p>
    <w:p w14:paraId="7E03B33C" w14:textId="77777777" w:rsidR="00122AC5" w:rsidRPr="00B92F18" w:rsidRDefault="00C03ECC">
      <w:pPr>
        <w:pStyle w:val="Tekstpodstawowy"/>
        <w:numPr>
          <w:ilvl w:val="0"/>
          <w:numId w:val="21"/>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Jeżeli wady nadają się do usunięcia, może odmówić odbioru do czasu usunięcia wad,</w:t>
      </w:r>
    </w:p>
    <w:p w14:paraId="6F000BE4" w14:textId="77777777" w:rsidR="00122AC5" w:rsidRPr="00B92F18" w:rsidRDefault="00C03ECC">
      <w:pPr>
        <w:pStyle w:val="Tekstpodstawowy"/>
        <w:numPr>
          <w:ilvl w:val="0"/>
          <w:numId w:val="21"/>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Jeżeli wady nie nadają się do usunięcia, to:</w:t>
      </w:r>
    </w:p>
    <w:p w14:paraId="6FD516D9" w14:textId="77777777" w:rsidR="00122AC5" w:rsidRPr="00B92F18"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Jeżeli nie uniemożliwiają one użytkowania przedmiotu odbioru zgodnie z przeznaczeniem, Zamawiający może obniżyć odpowiednio wynagrodzenie. Zmiana wynagrodzenia, o której mowa w niniejszym punkcie, nie stanowi istotnej zmiany umowy.</w:t>
      </w:r>
    </w:p>
    <w:p w14:paraId="5CDA67C2" w14:textId="77777777" w:rsidR="00122AC5" w:rsidRPr="00B92F18"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Jeżeli wady uniemożliwiają użytkowanie zgodnie z przeznaczeniem, Zamawiający może odstąpić od umowy lub żądać wykonania przedmiotu odbioru po raz drugi.</w:t>
      </w:r>
    </w:p>
    <w:p w14:paraId="41CB7117"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Jeżeli Wykonawca nie usunie wskazanej wady w terminie wyznaczonym przez Zamawiającego lub odmówi usunięcia wady, Zamawiający ma prawo zlecić usunięcie takiej wady osobie trzeciej na koszt i ryzyko Wykonawcy, na co wyraża Wykonawca zgodę.</w:t>
      </w:r>
    </w:p>
    <w:p w14:paraId="34BE639C"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w:t>
      </w:r>
      <w:r w:rsidR="00033D34" w:rsidRPr="00B92F18">
        <w:rPr>
          <w:rFonts w:ascii="Times New Roman" w:hAnsi="Times New Roman" w:cs="Times New Roman"/>
          <w:sz w:val="24"/>
          <w:szCs w:val="24"/>
        </w:rPr>
        <w:t>,</w:t>
      </w:r>
      <w:r w:rsidRPr="00B92F18">
        <w:rPr>
          <w:rFonts w:ascii="Times New Roman" w:hAnsi="Times New Roman" w:cs="Times New Roman"/>
          <w:sz w:val="24"/>
          <w:szCs w:val="24"/>
        </w:rPr>
        <w:t xml:space="preserve"> że dla każdego odbioru robót będzie spisany protokół zawierający wszelkie ustalenia dokonane w toku odbioru, jak też terminy wyznaczone na usunięcie stwierdzonych przy odbiorze wad.</w:t>
      </w:r>
    </w:p>
    <w:p w14:paraId="070032DD"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Wykonawca zobowiązany jest do zawiadomienia Zamawiającego o usunięciu wad oraz do żądania wyznaczenia terminu odbioru zakwestionowanych uprzednio robót, jako wadliwych.</w:t>
      </w:r>
    </w:p>
    <w:p w14:paraId="2DABFDEF" w14:textId="77777777" w:rsidR="00122AC5" w:rsidRPr="00B92F18" w:rsidRDefault="00C03ECC">
      <w:pPr>
        <w:pStyle w:val="Tekstpodstawowy"/>
        <w:numPr>
          <w:ilvl w:val="0"/>
          <w:numId w:val="19"/>
        </w:numPr>
        <w:shd w:val="clear" w:color="auto" w:fill="auto"/>
        <w:tabs>
          <w:tab w:val="left" w:pos="357"/>
        </w:tabs>
        <w:spacing w:after="240"/>
        <w:ind w:left="440" w:hanging="440"/>
        <w:jc w:val="both"/>
        <w:rPr>
          <w:rFonts w:ascii="Times New Roman" w:hAnsi="Times New Roman" w:cs="Times New Roman"/>
          <w:sz w:val="24"/>
          <w:szCs w:val="24"/>
        </w:rPr>
      </w:pPr>
      <w:r w:rsidRPr="00B92F18">
        <w:rPr>
          <w:rFonts w:ascii="Times New Roman" w:hAnsi="Times New Roman" w:cs="Times New Roman"/>
          <w:sz w:val="24"/>
          <w:szCs w:val="24"/>
        </w:rPr>
        <w:t>Po protokolarnym stwierdzeniu usunięcia wad stwierdzonych przy odbiorze oraz w okresie rękojmi za wady lub gwarancji jakości rozpoczynają swój bieg terminy na zwrot (zwolnienia) zabezpieczenia należytego wykonania umowy.</w:t>
      </w:r>
    </w:p>
    <w:p w14:paraId="3A3995C3" w14:textId="77777777" w:rsidR="00122AC5" w:rsidRPr="00B92F18" w:rsidRDefault="00C03ECC">
      <w:pPr>
        <w:pStyle w:val="Heading10"/>
        <w:keepNext/>
        <w:keepLines/>
        <w:shd w:val="clear" w:color="auto" w:fill="auto"/>
        <w:spacing w:line="266" w:lineRule="auto"/>
        <w:rPr>
          <w:rFonts w:ascii="Times New Roman" w:hAnsi="Times New Roman" w:cs="Times New Roman"/>
          <w:sz w:val="24"/>
          <w:szCs w:val="24"/>
        </w:rPr>
      </w:pPr>
      <w:bookmarkStart w:id="27" w:name="bookmark26"/>
      <w:bookmarkStart w:id="28" w:name="bookmark27"/>
      <w:r w:rsidRPr="00B92F18">
        <w:rPr>
          <w:rFonts w:ascii="Times New Roman" w:hAnsi="Times New Roman" w:cs="Times New Roman"/>
          <w:sz w:val="24"/>
          <w:szCs w:val="24"/>
        </w:rPr>
        <w:t>odbiór częściowy</w:t>
      </w:r>
      <w:bookmarkEnd w:id="27"/>
      <w:bookmarkEnd w:id="28"/>
    </w:p>
    <w:p w14:paraId="4E332ECF" w14:textId="77777777" w:rsidR="00122AC5" w:rsidRPr="00F2559D" w:rsidRDefault="00C03ECC">
      <w:pPr>
        <w:pStyle w:val="Bodytext20"/>
        <w:shd w:val="clear" w:color="auto" w:fill="auto"/>
        <w:rPr>
          <w:b/>
          <w:sz w:val="24"/>
          <w:szCs w:val="24"/>
        </w:rPr>
      </w:pPr>
      <w:r w:rsidRPr="00F2559D">
        <w:rPr>
          <w:b/>
          <w:sz w:val="24"/>
          <w:szCs w:val="24"/>
        </w:rPr>
        <w:t>§13</w:t>
      </w:r>
    </w:p>
    <w:p w14:paraId="1C97944B" w14:textId="77777777" w:rsidR="00122AC5" w:rsidRPr="00B92F18" w:rsidRDefault="00C03ECC">
      <w:pPr>
        <w:pStyle w:val="Tekstpodstawowy"/>
        <w:shd w:val="clear" w:color="auto" w:fill="auto"/>
        <w:spacing w:after="120" w:line="266" w:lineRule="auto"/>
        <w:ind w:left="440"/>
        <w:jc w:val="both"/>
        <w:rPr>
          <w:rFonts w:ascii="Times New Roman" w:hAnsi="Times New Roman" w:cs="Times New Roman"/>
          <w:sz w:val="24"/>
          <w:szCs w:val="24"/>
        </w:rPr>
      </w:pPr>
      <w:r w:rsidRPr="00B92F18">
        <w:rPr>
          <w:rFonts w:ascii="Times New Roman" w:hAnsi="Times New Roman" w:cs="Times New Roman"/>
          <w:sz w:val="24"/>
          <w:szCs w:val="24"/>
        </w:rPr>
        <w:t>Odbiór częściowy polega na ocenie ilości i jakości wykonanych części robót, odbioru częściowego dokonuje się wg zasad odbioru końcowego.</w:t>
      </w:r>
    </w:p>
    <w:p w14:paraId="7E20B398"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9" w:name="bookmark28"/>
      <w:bookmarkStart w:id="30" w:name="bookmark29"/>
      <w:r w:rsidRPr="00B92F18">
        <w:rPr>
          <w:rFonts w:ascii="Times New Roman" w:hAnsi="Times New Roman" w:cs="Times New Roman"/>
          <w:sz w:val="24"/>
          <w:szCs w:val="24"/>
        </w:rPr>
        <w:t>wymóg zatrudnienia osób</w:t>
      </w:r>
      <w:bookmarkEnd w:id="29"/>
      <w:bookmarkEnd w:id="30"/>
    </w:p>
    <w:p w14:paraId="4796D0D2" w14:textId="77777777" w:rsidR="00122AC5" w:rsidRPr="00F2559D" w:rsidRDefault="00C03ECC">
      <w:pPr>
        <w:pStyle w:val="Bodytext20"/>
        <w:shd w:val="clear" w:color="auto" w:fill="auto"/>
        <w:rPr>
          <w:b/>
          <w:sz w:val="24"/>
          <w:szCs w:val="24"/>
        </w:rPr>
      </w:pPr>
      <w:r w:rsidRPr="00F2559D">
        <w:rPr>
          <w:b/>
          <w:sz w:val="24"/>
          <w:szCs w:val="24"/>
        </w:rPr>
        <w:t>§14</w:t>
      </w:r>
    </w:p>
    <w:p w14:paraId="7FD5D2D7" w14:textId="77777777" w:rsidR="00122AC5" w:rsidRPr="007E1E88" w:rsidRDefault="00C03ECC">
      <w:pPr>
        <w:pStyle w:val="Tekstpodstawowy"/>
        <w:numPr>
          <w:ilvl w:val="0"/>
          <w:numId w:val="23"/>
        </w:numPr>
        <w:shd w:val="clear" w:color="auto" w:fill="auto"/>
        <w:tabs>
          <w:tab w:val="left" w:pos="410"/>
        </w:tabs>
        <w:spacing w:line="302" w:lineRule="auto"/>
        <w:ind w:left="440" w:hanging="4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Wykonawca oświadcza, że </w:t>
      </w:r>
      <w:r w:rsidRPr="007E1E88">
        <w:rPr>
          <w:rFonts w:ascii="Times New Roman" w:hAnsi="Times New Roman" w:cs="Times New Roman"/>
          <w:color w:val="auto"/>
          <w:sz w:val="24"/>
          <w:szCs w:val="24"/>
        </w:rPr>
        <w:t xml:space="preserve">osoby wykonujące następujące czynności pod nadzorem </w:t>
      </w:r>
      <w:r w:rsidR="006F3EF9" w:rsidRPr="007E1E88">
        <w:rPr>
          <w:rFonts w:ascii="Times New Roman" w:hAnsi="Times New Roman" w:cs="Times New Roman"/>
          <w:color w:val="auto"/>
          <w:sz w:val="24"/>
          <w:szCs w:val="24"/>
        </w:rPr>
        <w:t>W</w:t>
      </w:r>
      <w:r w:rsidRPr="007E1E88">
        <w:rPr>
          <w:rFonts w:ascii="Times New Roman" w:hAnsi="Times New Roman" w:cs="Times New Roman"/>
          <w:color w:val="auto"/>
          <w:sz w:val="24"/>
          <w:szCs w:val="24"/>
        </w:rPr>
        <w:t>ykonawcy lub podwykonawcy w miejscu realizacji przedmiotu umowy:</w:t>
      </w:r>
    </w:p>
    <w:p w14:paraId="4906780B" w14:textId="4D9E7ABF" w:rsidR="00501303" w:rsidRDefault="0061596D" w:rsidP="0061596D">
      <w:pPr>
        <w:pStyle w:val="Tekstpodstawowy"/>
        <w:shd w:val="clear" w:color="auto" w:fill="auto"/>
        <w:tabs>
          <w:tab w:val="left" w:pos="775"/>
        </w:tabs>
        <w:ind w:left="440"/>
        <w:jc w:val="both"/>
        <w:rPr>
          <w:rFonts w:ascii="Times New Roman" w:hAnsi="Times New Roman" w:cs="Times New Roman"/>
          <w:color w:val="auto"/>
          <w:sz w:val="24"/>
          <w:szCs w:val="24"/>
        </w:rPr>
      </w:pPr>
      <w:r>
        <w:rPr>
          <w:rFonts w:ascii="Times New Roman" w:hAnsi="Times New Roman" w:cs="Times New Roman"/>
          <w:color w:val="auto"/>
          <w:sz w:val="24"/>
          <w:szCs w:val="24"/>
        </w:rPr>
        <w:t>-</w:t>
      </w:r>
      <w:r w:rsidR="007E5966">
        <w:rPr>
          <w:rFonts w:ascii="Times New Roman" w:hAnsi="Times New Roman" w:cs="Times New Roman"/>
          <w:color w:val="auto"/>
          <w:sz w:val="24"/>
          <w:szCs w:val="24"/>
        </w:rPr>
        <w:t xml:space="preserve"> </w:t>
      </w:r>
      <w:r w:rsidR="007E1E88">
        <w:rPr>
          <w:rFonts w:ascii="Times New Roman" w:hAnsi="Times New Roman" w:cs="Times New Roman"/>
          <w:color w:val="auto"/>
          <w:sz w:val="24"/>
          <w:szCs w:val="24"/>
        </w:rPr>
        <w:t xml:space="preserve">roboty </w:t>
      </w:r>
      <w:r w:rsidR="00F42FE8">
        <w:rPr>
          <w:rFonts w:ascii="Times New Roman" w:hAnsi="Times New Roman" w:cs="Times New Roman"/>
          <w:color w:val="auto"/>
          <w:sz w:val="24"/>
          <w:szCs w:val="24"/>
        </w:rPr>
        <w:t>budowlane</w:t>
      </w:r>
      <w:r>
        <w:rPr>
          <w:rFonts w:ascii="Times New Roman" w:hAnsi="Times New Roman" w:cs="Times New Roman"/>
          <w:color w:val="auto"/>
          <w:sz w:val="24"/>
          <w:szCs w:val="24"/>
        </w:rPr>
        <w:t xml:space="preserve"> (roboty</w:t>
      </w:r>
      <w:r w:rsidR="00F42FE8">
        <w:rPr>
          <w:rFonts w:ascii="Times New Roman" w:hAnsi="Times New Roman" w:cs="Times New Roman"/>
          <w:color w:val="auto"/>
          <w:sz w:val="24"/>
          <w:szCs w:val="24"/>
        </w:rPr>
        <w:t xml:space="preserve"> rozbiórkowe i</w:t>
      </w:r>
      <w:r>
        <w:rPr>
          <w:rFonts w:ascii="Times New Roman" w:hAnsi="Times New Roman" w:cs="Times New Roman"/>
          <w:color w:val="auto"/>
          <w:sz w:val="24"/>
          <w:szCs w:val="24"/>
        </w:rPr>
        <w:t xml:space="preserve"> przygotowawcze, roboty </w:t>
      </w:r>
      <w:r w:rsidR="00F42FE8">
        <w:rPr>
          <w:rFonts w:ascii="Times New Roman" w:hAnsi="Times New Roman" w:cs="Times New Roman"/>
          <w:color w:val="auto"/>
          <w:sz w:val="24"/>
          <w:szCs w:val="24"/>
        </w:rPr>
        <w:t>murarskie</w:t>
      </w:r>
      <w:r>
        <w:rPr>
          <w:rFonts w:ascii="Times New Roman" w:hAnsi="Times New Roman" w:cs="Times New Roman"/>
          <w:color w:val="auto"/>
          <w:sz w:val="24"/>
          <w:szCs w:val="24"/>
        </w:rPr>
        <w:t>,</w:t>
      </w:r>
      <w:r w:rsidR="00F42FE8">
        <w:rPr>
          <w:rFonts w:ascii="Times New Roman" w:hAnsi="Times New Roman" w:cs="Times New Roman"/>
          <w:color w:val="auto"/>
          <w:sz w:val="24"/>
          <w:szCs w:val="24"/>
        </w:rPr>
        <w:t xml:space="preserve"> tynkarskie, roboty stolarskie</w:t>
      </w:r>
      <w:r>
        <w:rPr>
          <w:rFonts w:ascii="Times New Roman" w:hAnsi="Times New Roman" w:cs="Times New Roman"/>
          <w:color w:val="auto"/>
          <w:sz w:val="24"/>
          <w:szCs w:val="24"/>
        </w:rPr>
        <w:t>)</w:t>
      </w:r>
      <w:r w:rsidR="00501303">
        <w:rPr>
          <w:rFonts w:ascii="Times New Roman" w:hAnsi="Times New Roman" w:cs="Times New Roman"/>
          <w:color w:val="auto"/>
          <w:sz w:val="24"/>
          <w:szCs w:val="24"/>
        </w:rPr>
        <w:t>,</w:t>
      </w:r>
    </w:p>
    <w:p w14:paraId="1838143E" w14:textId="661F2E8D" w:rsidR="00122AC5" w:rsidRPr="007E1E88" w:rsidRDefault="00C03ECC" w:rsidP="0061596D">
      <w:pPr>
        <w:pStyle w:val="Tekstpodstawowy"/>
        <w:shd w:val="clear" w:color="auto" w:fill="auto"/>
        <w:tabs>
          <w:tab w:val="left" w:pos="775"/>
        </w:tabs>
        <w:ind w:left="440"/>
        <w:jc w:val="both"/>
        <w:rPr>
          <w:rFonts w:ascii="Times New Roman" w:hAnsi="Times New Roman" w:cs="Times New Roman"/>
          <w:color w:val="auto"/>
          <w:sz w:val="24"/>
          <w:szCs w:val="24"/>
        </w:rPr>
      </w:pPr>
      <w:r w:rsidRPr="007E1E88">
        <w:rPr>
          <w:rFonts w:ascii="Times New Roman" w:hAnsi="Times New Roman" w:cs="Times New Roman"/>
          <w:color w:val="auto"/>
          <w:sz w:val="24"/>
          <w:szCs w:val="24"/>
        </w:rPr>
        <w:t xml:space="preserve">będą zatrudnione przez wykonawcę lub podwykonawcę na podstawie umowy o pracę </w:t>
      </w:r>
      <w:r w:rsidR="00501303">
        <w:rPr>
          <w:rFonts w:ascii="Times New Roman" w:hAnsi="Times New Roman" w:cs="Times New Roman"/>
          <w:color w:val="auto"/>
          <w:sz w:val="24"/>
          <w:szCs w:val="24"/>
        </w:rPr>
        <w:br/>
      </w:r>
      <w:r w:rsidRPr="007E1E88">
        <w:rPr>
          <w:rFonts w:ascii="Times New Roman" w:hAnsi="Times New Roman" w:cs="Times New Roman"/>
          <w:color w:val="auto"/>
          <w:sz w:val="24"/>
          <w:szCs w:val="24"/>
        </w:rPr>
        <w:t>w rozumieniu przepisów art. 22 ust. 1 ustawy z dnia 26 czerwca 1974</w:t>
      </w:r>
      <w:r w:rsidR="00D344EC">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r. -</w:t>
      </w:r>
      <w:r w:rsidR="007E5966">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Kodeks pracy.</w:t>
      </w:r>
    </w:p>
    <w:p w14:paraId="3A6D449F" w14:textId="77777777" w:rsidR="00122AC5" w:rsidRPr="000E2D32" w:rsidRDefault="00C03ECC">
      <w:pPr>
        <w:pStyle w:val="Tekstpodstawowy"/>
        <w:numPr>
          <w:ilvl w:val="0"/>
          <w:numId w:val="23"/>
        </w:numPr>
        <w:shd w:val="clear" w:color="auto" w:fill="auto"/>
        <w:tabs>
          <w:tab w:val="left" w:pos="410"/>
        </w:tabs>
        <w:spacing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Zamawiający ma prawo na każdym etapie realizacji zamówienia do przeprowadzenia kontroli w zakresie spełnienia wymagań o których mowa w ust. 1, z możliwością żądania od wykonawcy lub podwykonawcy przedstawienia dowodów potwierdzających zatrudnienie osób na podstawie umowy o pracę w tym w szczególności:</w:t>
      </w:r>
    </w:p>
    <w:p w14:paraId="0CEE6726" w14:textId="0EB114A6" w:rsidR="00122AC5" w:rsidRPr="000E2D32" w:rsidRDefault="00C03ECC">
      <w:pPr>
        <w:pStyle w:val="Tekstpodstawowy"/>
        <w:numPr>
          <w:ilvl w:val="0"/>
          <w:numId w:val="25"/>
        </w:numPr>
        <w:shd w:val="clear" w:color="auto" w:fill="auto"/>
        <w:tabs>
          <w:tab w:val="left" w:pos="1060"/>
        </w:tabs>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kopii umowy o pracę</w:t>
      </w:r>
      <w:r w:rsidR="00C508B4" w:rsidRPr="000E2D32">
        <w:rPr>
          <w:rFonts w:ascii="Times New Roman" w:hAnsi="Times New Roman" w:cs="Times New Roman"/>
          <w:color w:val="auto"/>
          <w:sz w:val="24"/>
          <w:szCs w:val="24"/>
        </w:rPr>
        <w:t xml:space="preserve"> zatrudnionego pracownika poświadczonej za zgodność z oryginałem</w:t>
      </w:r>
    </w:p>
    <w:p w14:paraId="30F7D90C" w14:textId="77777777" w:rsidR="00122AC5" w:rsidRPr="000E2D32" w:rsidRDefault="00C03ECC">
      <w:pPr>
        <w:pStyle w:val="Tekstpodstawowy"/>
        <w:shd w:val="clear" w:color="auto" w:fill="auto"/>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lub</w:t>
      </w:r>
    </w:p>
    <w:p w14:paraId="504D116A" w14:textId="77777777" w:rsidR="00655DFE" w:rsidRDefault="00C03ECC" w:rsidP="005A4AB1">
      <w:pPr>
        <w:pStyle w:val="Tekstpodstawowy"/>
        <w:numPr>
          <w:ilvl w:val="0"/>
          <w:numId w:val="25"/>
        </w:numPr>
        <w:shd w:val="clear" w:color="auto" w:fill="auto"/>
        <w:tabs>
          <w:tab w:val="left" w:pos="1070"/>
        </w:tabs>
        <w:spacing w:line="305" w:lineRule="auto"/>
        <w:ind w:left="851" w:hanging="111"/>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innych dokumentów </w:t>
      </w:r>
    </w:p>
    <w:p w14:paraId="2F4E7CB3" w14:textId="16614F2E" w:rsidR="00122AC5" w:rsidRPr="000E2D32" w:rsidRDefault="00655DFE" w:rsidP="00655DFE">
      <w:pPr>
        <w:pStyle w:val="Tekstpodstawowy"/>
        <w:shd w:val="clear" w:color="auto" w:fill="auto"/>
        <w:tabs>
          <w:tab w:val="left" w:pos="1070"/>
        </w:tabs>
        <w:spacing w:line="305" w:lineRule="auto"/>
        <w:ind w:left="426"/>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 xml:space="preserve">zawierających informacje niezbędne do weryfikacji zatrudnienia na </w:t>
      </w:r>
      <w:r w:rsidR="005A4AB1" w:rsidRPr="000E2D32">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podstawie zawartej umowy o pracę w szczególności imię i nazwisko</w:t>
      </w:r>
      <w:r w:rsidR="005A4AB1" w:rsidRPr="000E2D32">
        <w:rPr>
          <w:rFonts w:ascii="Times New Roman" w:hAnsi="Times New Roman" w:cs="Times New Roman"/>
          <w:color w:val="auto"/>
          <w:sz w:val="24"/>
          <w:szCs w:val="24"/>
        </w:rPr>
        <w:t>, data zawarcia umowy, rodzaj umowy o pracę i zakres obowiązków.</w:t>
      </w:r>
    </w:p>
    <w:p w14:paraId="72F534BA" w14:textId="16B1B5D5" w:rsidR="00122AC5" w:rsidRPr="000E2D32" w:rsidRDefault="00C03ECC">
      <w:pPr>
        <w:pStyle w:val="Tekstpodstawowy"/>
        <w:numPr>
          <w:ilvl w:val="0"/>
          <w:numId w:val="23"/>
        </w:numPr>
        <w:shd w:val="clear" w:color="auto" w:fill="auto"/>
        <w:tabs>
          <w:tab w:val="left" w:pos="410"/>
        </w:tabs>
        <w:spacing w:after="440"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lastRenderedPageBreak/>
        <w:t xml:space="preserve">Nieprzedłożenie przez wykonawcę dowodów </w:t>
      </w:r>
      <w:r w:rsidR="002E1A6C" w:rsidRPr="000E2D32">
        <w:rPr>
          <w:rFonts w:ascii="Times New Roman" w:hAnsi="Times New Roman" w:cs="Times New Roman"/>
          <w:color w:val="auto"/>
          <w:sz w:val="24"/>
          <w:szCs w:val="24"/>
        </w:rPr>
        <w:t xml:space="preserve">o których mowa w ust. 2 </w:t>
      </w:r>
      <w:r w:rsidRPr="000E2D32">
        <w:rPr>
          <w:rFonts w:ascii="Times New Roman" w:hAnsi="Times New Roman" w:cs="Times New Roman"/>
          <w:color w:val="auto"/>
          <w:sz w:val="24"/>
          <w:szCs w:val="24"/>
        </w:rPr>
        <w:t>uznane będzie przez Zamawiającego za niewypełnienie obowiązku zatrudnienia osób na podstawie umowy o pracę.</w:t>
      </w:r>
    </w:p>
    <w:p w14:paraId="43F4BFBA"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31" w:name="bookmark30"/>
      <w:bookmarkStart w:id="32" w:name="bookmark31"/>
      <w:r w:rsidRPr="00B92F18">
        <w:rPr>
          <w:rFonts w:ascii="Times New Roman" w:hAnsi="Times New Roman" w:cs="Times New Roman"/>
          <w:sz w:val="24"/>
          <w:szCs w:val="24"/>
        </w:rPr>
        <w:t>kary umowne</w:t>
      </w:r>
      <w:bookmarkEnd w:id="31"/>
      <w:bookmarkEnd w:id="32"/>
    </w:p>
    <w:p w14:paraId="1F6C1BAA" w14:textId="77777777" w:rsidR="00122AC5" w:rsidRPr="00B92F18" w:rsidRDefault="00C03ECC">
      <w:pPr>
        <w:pStyle w:val="Bodytext20"/>
        <w:shd w:val="clear" w:color="auto" w:fill="auto"/>
        <w:rPr>
          <w:b/>
          <w:sz w:val="24"/>
          <w:szCs w:val="24"/>
        </w:rPr>
      </w:pPr>
      <w:r w:rsidRPr="00B92F18">
        <w:rPr>
          <w:b/>
          <w:sz w:val="24"/>
          <w:szCs w:val="24"/>
        </w:rPr>
        <w:t>§15</w:t>
      </w:r>
    </w:p>
    <w:p w14:paraId="116DFB1D" w14:textId="77777777" w:rsidR="00122AC5" w:rsidRPr="00B92F18" w:rsidRDefault="00C03ECC">
      <w:pPr>
        <w:pStyle w:val="Tekstpodstawowy"/>
        <w:numPr>
          <w:ilvl w:val="0"/>
          <w:numId w:val="26"/>
        </w:numPr>
        <w:shd w:val="clear" w:color="auto" w:fill="auto"/>
        <w:tabs>
          <w:tab w:val="left" w:pos="410"/>
        </w:tabs>
        <w:jc w:val="both"/>
        <w:rPr>
          <w:rFonts w:ascii="Times New Roman" w:hAnsi="Times New Roman" w:cs="Times New Roman"/>
          <w:sz w:val="24"/>
          <w:szCs w:val="24"/>
        </w:rPr>
      </w:pPr>
      <w:r w:rsidRPr="00B92F18">
        <w:rPr>
          <w:rFonts w:ascii="Times New Roman" w:hAnsi="Times New Roman" w:cs="Times New Roman"/>
          <w:sz w:val="24"/>
          <w:szCs w:val="24"/>
        </w:rPr>
        <w:t>Strony mogą naliczyć następujące kary umowne:</w:t>
      </w:r>
    </w:p>
    <w:p w14:paraId="43473D69" w14:textId="77777777" w:rsidR="00122AC5" w:rsidRPr="00B92F18" w:rsidRDefault="00C03ECC">
      <w:pPr>
        <w:pStyle w:val="Tekstpodstawowy"/>
        <w:numPr>
          <w:ilvl w:val="0"/>
          <w:numId w:val="27"/>
        </w:numPr>
        <w:shd w:val="clear" w:color="auto" w:fill="auto"/>
        <w:tabs>
          <w:tab w:val="left" w:pos="476"/>
        </w:tabs>
        <w:ind w:firstLine="160"/>
        <w:jc w:val="both"/>
        <w:rPr>
          <w:rFonts w:ascii="Times New Roman" w:hAnsi="Times New Roman" w:cs="Times New Roman"/>
          <w:sz w:val="24"/>
          <w:szCs w:val="24"/>
        </w:rPr>
      </w:pPr>
      <w:r w:rsidRPr="00B92F18">
        <w:rPr>
          <w:rFonts w:ascii="Times New Roman" w:hAnsi="Times New Roman" w:cs="Times New Roman"/>
          <w:sz w:val="24"/>
          <w:szCs w:val="24"/>
        </w:rPr>
        <w:t>Wykonawca zapłaci Zamawiającemu kary umowne w wysokości:</w:t>
      </w:r>
    </w:p>
    <w:p w14:paraId="1F0BAFA0" w14:textId="41E4B8F2" w:rsidR="00122AC5" w:rsidRPr="00B92F18" w:rsidRDefault="00C03ECC">
      <w:pPr>
        <w:pStyle w:val="Tekstpodstawowy"/>
        <w:numPr>
          <w:ilvl w:val="0"/>
          <w:numId w:val="28"/>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0,04% wynagrodzenia umownego brutto określonego w § 9 ust. 2 umowy, za każdy dzień zwłoki w wykonaniu przedmiotu umowy, liczony od dnia zakończenia realizacji przedmiotu umowy, o którym mowa w §2 ust. 2 umowy</w:t>
      </w:r>
      <w:r w:rsidR="00DD0843">
        <w:rPr>
          <w:rFonts w:ascii="Times New Roman" w:hAnsi="Times New Roman" w:cs="Times New Roman"/>
          <w:sz w:val="24"/>
          <w:szCs w:val="24"/>
        </w:rPr>
        <w:t>,</w:t>
      </w:r>
    </w:p>
    <w:p w14:paraId="1E5D55BC" w14:textId="77777777" w:rsidR="00122AC5" w:rsidRPr="00B92F18" w:rsidRDefault="00C03ECC">
      <w:pPr>
        <w:pStyle w:val="Tekstpodstawowy"/>
        <w:numPr>
          <w:ilvl w:val="0"/>
          <w:numId w:val="28"/>
        </w:numPr>
        <w:shd w:val="clear" w:color="auto" w:fill="auto"/>
        <w:tabs>
          <w:tab w:val="left" w:pos="780"/>
        </w:tabs>
        <w:ind w:left="440"/>
        <w:jc w:val="both"/>
        <w:rPr>
          <w:rFonts w:ascii="Times New Roman" w:hAnsi="Times New Roman" w:cs="Times New Roman"/>
          <w:sz w:val="24"/>
          <w:szCs w:val="24"/>
        </w:rPr>
      </w:pPr>
      <w:r w:rsidRPr="00B92F18">
        <w:rPr>
          <w:rFonts w:ascii="Times New Roman" w:hAnsi="Times New Roman" w:cs="Times New Roman"/>
          <w:sz w:val="24"/>
          <w:szCs w:val="24"/>
        </w:rPr>
        <w:t>0,04% wynagrodzenia umownego brutto określonego w § 9 ust. 2 umowy, za każdy dzień zwłoki w usunięciu wad stwierdzonych przy odbiorze przedmiotu umowy lub w okresie rękojmi za wady, liczonej od dnia ustalonego na usunięcie wad,</w:t>
      </w:r>
    </w:p>
    <w:p w14:paraId="7DAEC125" w14:textId="77777777" w:rsidR="00122AC5" w:rsidRPr="00B92F18" w:rsidRDefault="00C03ECC">
      <w:pPr>
        <w:pStyle w:val="Tekstpodstawowy"/>
        <w:numPr>
          <w:ilvl w:val="0"/>
          <w:numId w:val="28"/>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20% wynagrodzenia umownego brutto za określonego w § 9 ust. 2 umowy, za odstąpienie od umowy z przyczyn zależnych od Wykonawcy.</w:t>
      </w:r>
    </w:p>
    <w:p w14:paraId="34349CF5" w14:textId="77777777" w:rsidR="00122AC5" w:rsidRPr="00B92F18" w:rsidRDefault="00C03ECC">
      <w:pPr>
        <w:pStyle w:val="Tekstpodstawowy"/>
        <w:numPr>
          <w:ilvl w:val="0"/>
          <w:numId w:val="27"/>
        </w:numPr>
        <w:shd w:val="clear" w:color="auto" w:fill="auto"/>
        <w:tabs>
          <w:tab w:val="left" w:pos="490"/>
        </w:tabs>
        <w:ind w:firstLine="160"/>
        <w:jc w:val="both"/>
        <w:rPr>
          <w:rFonts w:ascii="Times New Roman" w:hAnsi="Times New Roman" w:cs="Times New Roman"/>
          <w:sz w:val="24"/>
          <w:szCs w:val="24"/>
        </w:rPr>
      </w:pPr>
      <w:r w:rsidRPr="00B92F18">
        <w:rPr>
          <w:rFonts w:ascii="Times New Roman" w:hAnsi="Times New Roman" w:cs="Times New Roman"/>
          <w:sz w:val="24"/>
          <w:szCs w:val="24"/>
        </w:rPr>
        <w:t>Zamawiający może naliczyć Wykonawcy kary umowne z tytułu:</w:t>
      </w:r>
    </w:p>
    <w:p w14:paraId="617627DC" w14:textId="77777777" w:rsidR="00122AC5" w:rsidRPr="00B92F18" w:rsidRDefault="00C03ECC">
      <w:pPr>
        <w:pStyle w:val="Tekstpodstawowy"/>
        <w:numPr>
          <w:ilvl w:val="0"/>
          <w:numId w:val="29"/>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braku zapłaty lub nieterminowej zapłaty wynagrodzenia należnego podwykonawcom lub dalszym podwykonawcom w wysokości 0,2% wartości złożonej faktury brutto prz</w:t>
      </w:r>
      <w:r w:rsidR="00CA1701" w:rsidRPr="00B92F18">
        <w:rPr>
          <w:rFonts w:ascii="Times New Roman" w:hAnsi="Times New Roman" w:cs="Times New Roman"/>
          <w:sz w:val="24"/>
          <w:szCs w:val="24"/>
        </w:rPr>
        <w:t>ez podwykonawcę za każdy dzień zwłoki</w:t>
      </w:r>
      <w:r w:rsidRPr="00B92F18">
        <w:rPr>
          <w:rFonts w:ascii="Times New Roman" w:hAnsi="Times New Roman" w:cs="Times New Roman"/>
          <w:sz w:val="24"/>
          <w:szCs w:val="24"/>
        </w:rPr>
        <w:t>, licząc od terminu wyznaczonego na jej zapłatę do dnia zapłaty,</w:t>
      </w:r>
    </w:p>
    <w:p w14:paraId="0CE4205B" w14:textId="2DE19021"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nieprzedłożenia do zaakceptowania projektu umowy o podwykonawstwo, której przedmiotem są roboty budowlane, lub projektu jej zmian w wysokości 1% wynagrodzenia umownego brutto, za każdy nieprzedłożony projekt umowy</w:t>
      </w:r>
      <w:r w:rsidR="00C659CC" w:rsidRPr="00315A13">
        <w:rPr>
          <w:rFonts w:ascii="Times New Roman" w:hAnsi="Times New Roman" w:cs="Times New Roman"/>
          <w:color w:val="auto"/>
          <w:sz w:val="24"/>
          <w:szCs w:val="24"/>
        </w:rPr>
        <w:t>,</w:t>
      </w:r>
    </w:p>
    <w:p w14:paraId="26B9F915" w14:textId="0E864FDA" w:rsidR="00122AC5" w:rsidRPr="007E5966" w:rsidRDefault="00C03ECC">
      <w:pPr>
        <w:pStyle w:val="Tekstpodstawowy"/>
        <w:numPr>
          <w:ilvl w:val="0"/>
          <w:numId w:val="29"/>
        </w:numPr>
        <w:shd w:val="clear" w:color="auto" w:fill="auto"/>
        <w:tabs>
          <w:tab w:val="left" w:pos="770"/>
        </w:tabs>
        <w:ind w:left="440"/>
        <w:jc w:val="both"/>
        <w:rPr>
          <w:rFonts w:ascii="Times New Roman" w:hAnsi="Times New Roman" w:cs="Times New Roman"/>
          <w:color w:val="auto"/>
          <w:sz w:val="24"/>
          <w:szCs w:val="24"/>
        </w:rPr>
      </w:pPr>
      <w:r w:rsidRPr="00B92F18">
        <w:rPr>
          <w:rFonts w:ascii="Times New Roman" w:hAnsi="Times New Roman" w:cs="Times New Roman"/>
          <w:sz w:val="24"/>
          <w:szCs w:val="24"/>
        </w:rPr>
        <w:t>nieprzedłożenia poświadczonej za zgodność z oryginałem kopii umowy o podwykonawstwo lub jej zmiany w wysokości 2% od wynagrodzenia umownego brutto, za każdą nieprzedłożoną</w:t>
      </w:r>
      <w:r w:rsidR="00D845BB" w:rsidRPr="00B92F18">
        <w:rPr>
          <w:rFonts w:ascii="Times New Roman" w:hAnsi="Times New Roman" w:cs="Times New Roman"/>
          <w:sz w:val="24"/>
          <w:szCs w:val="24"/>
        </w:rPr>
        <w:t xml:space="preserve"> </w:t>
      </w:r>
      <w:r w:rsidRPr="007E5966">
        <w:rPr>
          <w:rFonts w:ascii="Times New Roman" w:hAnsi="Times New Roman" w:cs="Times New Roman"/>
          <w:color w:val="auto"/>
          <w:sz w:val="24"/>
          <w:szCs w:val="24"/>
        </w:rPr>
        <w:t>umowę</w:t>
      </w:r>
      <w:r w:rsidR="00C659CC" w:rsidRPr="007E5966">
        <w:rPr>
          <w:rFonts w:ascii="Times New Roman" w:hAnsi="Times New Roman" w:cs="Times New Roman"/>
          <w:color w:val="auto"/>
          <w:sz w:val="24"/>
          <w:szCs w:val="24"/>
        </w:rPr>
        <w:t>,</w:t>
      </w:r>
    </w:p>
    <w:p w14:paraId="4795730B" w14:textId="51B211F8" w:rsidR="00122AC5" w:rsidRPr="00C659CC" w:rsidRDefault="00C03ECC">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sidRPr="007E5966">
        <w:rPr>
          <w:rFonts w:ascii="Times New Roman" w:hAnsi="Times New Roman" w:cs="Times New Roman"/>
          <w:color w:val="auto"/>
          <w:sz w:val="24"/>
          <w:szCs w:val="24"/>
        </w:rPr>
        <w:t xml:space="preserve">niewypełnienia </w:t>
      </w:r>
      <w:r w:rsidRPr="00B92F18">
        <w:rPr>
          <w:rFonts w:ascii="Times New Roman" w:hAnsi="Times New Roman" w:cs="Times New Roman"/>
          <w:sz w:val="24"/>
          <w:szCs w:val="24"/>
        </w:rPr>
        <w:t xml:space="preserve">obowiązku zatrudnienia osób na podstawie umowy o pracę w wysokości 2% wynagrodzenia umownego brutto określonego w § 9 ust. </w:t>
      </w:r>
      <w:r w:rsidRPr="007E5966">
        <w:rPr>
          <w:rFonts w:ascii="Times New Roman" w:hAnsi="Times New Roman" w:cs="Times New Roman"/>
          <w:color w:val="auto"/>
          <w:sz w:val="24"/>
          <w:szCs w:val="24"/>
        </w:rPr>
        <w:t>2 umowy</w:t>
      </w:r>
      <w:r w:rsidR="00C659CC" w:rsidRPr="007E5966">
        <w:rPr>
          <w:rFonts w:ascii="Times New Roman" w:hAnsi="Times New Roman" w:cs="Times New Roman"/>
          <w:color w:val="auto"/>
          <w:sz w:val="24"/>
          <w:szCs w:val="24"/>
        </w:rPr>
        <w:t>,</w:t>
      </w:r>
    </w:p>
    <w:p w14:paraId="4B6B53B9" w14:textId="69C87C30" w:rsidR="00122AC5" w:rsidRPr="00DD0843" w:rsidRDefault="00C03ECC">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sidRPr="00B92F18">
        <w:rPr>
          <w:rFonts w:ascii="Times New Roman" w:hAnsi="Times New Roman" w:cs="Times New Roman"/>
          <w:sz w:val="24"/>
          <w:szCs w:val="24"/>
        </w:rPr>
        <w:t>nieprzedłożenia przed rozpoczęciem robót budowlanych Harmonogramu Robót Budowlanych w wysokości 1% wynagrodzenia umownego brutto określonego w § 9 ust. 2 umowy</w:t>
      </w:r>
      <w:r w:rsidR="00DD0843">
        <w:rPr>
          <w:rFonts w:ascii="Times New Roman" w:hAnsi="Times New Roman" w:cs="Times New Roman"/>
          <w:color w:val="auto"/>
          <w:sz w:val="24"/>
          <w:szCs w:val="24"/>
        </w:rPr>
        <w:t>,</w:t>
      </w:r>
    </w:p>
    <w:p w14:paraId="4B51322D" w14:textId="19101C1E" w:rsidR="00DD0843" w:rsidRPr="00CD00AB" w:rsidRDefault="00DD0843">
      <w:pPr>
        <w:pStyle w:val="Tekstpodstawowy"/>
        <w:numPr>
          <w:ilvl w:val="0"/>
          <w:numId w:val="29"/>
        </w:numPr>
        <w:shd w:val="clear" w:color="auto" w:fill="auto"/>
        <w:tabs>
          <w:tab w:val="left" w:pos="775"/>
        </w:tabs>
        <w:ind w:left="440"/>
        <w:jc w:val="both"/>
        <w:rPr>
          <w:rFonts w:ascii="Times New Roman" w:hAnsi="Times New Roman" w:cs="Times New Roman"/>
          <w:color w:val="auto"/>
          <w:sz w:val="24"/>
          <w:szCs w:val="24"/>
        </w:rPr>
      </w:pPr>
      <w:r w:rsidRPr="00CD00AB">
        <w:rPr>
          <w:rFonts w:ascii="Times New Roman" w:hAnsi="Times New Roman" w:cs="Times New Roman"/>
          <w:color w:val="auto"/>
          <w:sz w:val="24"/>
          <w:szCs w:val="24"/>
        </w:rPr>
        <w:t>braku zmiany umowy o podwykonawstwo w zakresie terminu zapłaty w wysokości 0,04% wynagrodzenia umownego brutto określonego w § 9 ust. 2 umowy.</w:t>
      </w:r>
    </w:p>
    <w:p w14:paraId="6F77BB2B" w14:textId="1971434C" w:rsidR="00122AC5" w:rsidRPr="00B92F18" w:rsidRDefault="00C03ECC">
      <w:pPr>
        <w:pStyle w:val="Tekstpodstawowy"/>
        <w:numPr>
          <w:ilvl w:val="0"/>
          <w:numId w:val="27"/>
        </w:numPr>
        <w:shd w:val="clear" w:color="auto" w:fill="auto"/>
        <w:tabs>
          <w:tab w:val="left" w:pos="410"/>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Zamawiający zapłaci W</w:t>
      </w:r>
      <w:bookmarkStart w:id="33" w:name="_GoBack"/>
      <w:bookmarkEnd w:id="33"/>
      <w:r w:rsidRPr="00B92F18">
        <w:rPr>
          <w:rFonts w:ascii="Times New Roman" w:hAnsi="Times New Roman" w:cs="Times New Roman"/>
          <w:sz w:val="24"/>
          <w:szCs w:val="24"/>
        </w:rPr>
        <w:t xml:space="preserve">ykonawcy kary umowne za </w:t>
      </w:r>
      <w:r w:rsidR="007924D9" w:rsidRPr="00B92F18">
        <w:rPr>
          <w:rFonts w:ascii="Times New Roman" w:hAnsi="Times New Roman" w:cs="Times New Roman"/>
          <w:sz w:val="24"/>
          <w:szCs w:val="24"/>
        </w:rPr>
        <w:t>zwł</w:t>
      </w:r>
      <w:r w:rsidRPr="00B92F18">
        <w:rPr>
          <w:rFonts w:ascii="Times New Roman" w:hAnsi="Times New Roman" w:cs="Times New Roman"/>
          <w:sz w:val="24"/>
          <w:szCs w:val="24"/>
        </w:rPr>
        <w:t>okę w przekazaniu terenu budowy z przyczyn zależnych o</w:t>
      </w:r>
      <w:r w:rsidR="007924D9" w:rsidRPr="00B92F18">
        <w:rPr>
          <w:rFonts w:ascii="Times New Roman" w:hAnsi="Times New Roman" w:cs="Times New Roman"/>
          <w:sz w:val="24"/>
          <w:szCs w:val="24"/>
        </w:rPr>
        <w:t>d Zamawiającego, w wysokości 0,0</w:t>
      </w:r>
      <w:r w:rsidR="00CB4FA7">
        <w:rPr>
          <w:rFonts w:ascii="Times New Roman" w:hAnsi="Times New Roman" w:cs="Times New Roman"/>
          <w:sz w:val="24"/>
          <w:szCs w:val="24"/>
        </w:rPr>
        <w:t>2</w:t>
      </w:r>
      <w:r w:rsidRPr="00B92F18">
        <w:rPr>
          <w:rFonts w:ascii="Times New Roman" w:hAnsi="Times New Roman" w:cs="Times New Roman"/>
          <w:sz w:val="24"/>
          <w:szCs w:val="24"/>
        </w:rPr>
        <w:t>% wynagrodzenia umownego brutto określonego w § 9 ust. 2 umowy.</w:t>
      </w:r>
    </w:p>
    <w:p w14:paraId="5F544E17" w14:textId="77777777" w:rsidR="00122AC5" w:rsidRPr="00B92F18" w:rsidRDefault="00C03ECC">
      <w:pPr>
        <w:pStyle w:val="Tekstpodstawowy"/>
        <w:numPr>
          <w:ilvl w:val="0"/>
          <w:numId w:val="26"/>
        </w:numPr>
        <w:shd w:val="clear" w:color="auto" w:fill="auto"/>
        <w:tabs>
          <w:tab w:val="left" w:pos="410"/>
        </w:tabs>
        <w:spacing w:after="220"/>
        <w:jc w:val="both"/>
        <w:rPr>
          <w:rFonts w:ascii="Times New Roman" w:hAnsi="Times New Roman" w:cs="Times New Roman"/>
          <w:sz w:val="24"/>
          <w:szCs w:val="24"/>
        </w:rPr>
      </w:pPr>
      <w:r w:rsidRPr="00B92F18">
        <w:rPr>
          <w:rFonts w:ascii="Times New Roman" w:hAnsi="Times New Roman" w:cs="Times New Roman"/>
          <w:sz w:val="24"/>
          <w:szCs w:val="24"/>
        </w:rPr>
        <w:t>Zamawiający ma prawo do potrącenia kar umownych z wynagrodzenia Wykonawcy.</w:t>
      </w:r>
    </w:p>
    <w:p w14:paraId="4044B0BB" w14:textId="77777777" w:rsidR="00122AC5" w:rsidRPr="00F2559D" w:rsidRDefault="00C03ECC">
      <w:pPr>
        <w:pStyle w:val="Tekstpodstawowy"/>
        <w:shd w:val="clear" w:color="auto" w:fill="auto"/>
        <w:spacing w:line="266" w:lineRule="auto"/>
        <w:jc w:val="center"/>
        <w:rPr>
          <w:rFonts w:ascii="Times New Roman" w:hAnsi="Times New Roman" w:cs="Times New Roman"/>
          <w:b/>
          <w:sz w:val="24"/>
          <w:szCs w:val="24"/>
        </w:rPr>
      </w:pPr>
      <w:r w:rsidRPr="00F2559D">
        <w:rPr>
          <w:rFonts w:ascii="Times New Roman" w:hAnsi="Times New Roman" w:cs="Times New Roman"/>
          <w:b/>
          <w:sz w:val="24"/>
          <w:szCs w:val="24"/>
        </w:rPr>
        <w:t>§16</w:t>
      </w:r>
    </w:p>
    <w:p w14:paraId="263CD0C0" w14:textId="77777777"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Zamawiający zastrzega sobie prawo do dochodzenia na zasadach ogólnych odszkodowania przewyższającego wartość kar umownych, w przypadku gdyby w wyniku nie wykonania lub nienależytego wykonania przedmiotu umowy, Zamawiający poniósł szkodę przewyższającą wartość zastrzeżonych kar umownych.</w:t>
      </w:r>
    </w:p>
    <w:p w14:paraId="06210EE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34" w:name="bookmark32"/>
      <w:bookmarkStart w:id="35" w:name="bookmark33"/>
      <w:r w:rsidRPr="00B92F18">
        <w:rPr>
          <w:rFonts w:ascii="Times New Roman" w:hAnsi="Times New Roman" w:cs="Times New Roman"/>
          <w:sz w:val="24"/>
          <w:szCs w:val="24"/>
        </w:rPr>
        <w:t>Gwarancja/rękojmia za wady</w:t>
      </w:r>
      <w:bookmarkEnd w:id="34"/>
      <w:bookmarkEnd w:id="35"/>
    </w:p>
    <w:p w14:paraId="3D463DEA" w14:textId="77777777" w:rsidR="00122AC5" w:rsidRPr="00F2559D" w:rsidRDefault="00C03ECC">
      <w:pPr>
        <w:pStyle w:val="Tekstpodstawowy"/>
        <w:shd w:val="clear" w:color="auto" w:fill="auto"/>
        <w:spacing w:line="240" w:lineRule="auto"/>
        <w:jc w:val="center"/>
        <w:rPr>
          <w:rFonts w:ascii="Times New Roman" w:hAnsi="Times New Roman" w:cs="Times New Roman"/>
          <w:b/>
          <w:sz w:val="24"/>
          <w:szCs w:val="24"/>
        </w:rPr>
      </w:pPr>
      <w:r w:rsidRPr="00F2559D">
        <w:rPr>
          <w:rFonts w:ascii="Times New Roman" w:hAnsi="Times New Roman" w:cs="Times New Roman"/>
          <w:b/>
          <w:sz w:val="24"/>
          <w:szCs w:val="24"/>
        </w:rPr>
        <w:t>§17</w:t>
      </w:r>
    </w:p>
    <w:p w14:paraId="4AC20D1A" w14:textId="47955D3D" w:rsidR="00122AC5" w:rsidRPr="00AF6A46" w:rsidRDefault="00C03ECC" w:rsidP="00F42FE8">
      <w:pPr>
        <w:pStyle w:val="Tekstpodstawowy"/>
        <w:numPr>
          <w:ilvl w:val="0"/>
          <w:numId w:val="30"/>
        </w:numPr>
        <w:shd w:val="clear" w:color="auto" w:fill="auto"/>
        <w:tabs>
          <w:tab w:val="left" w:pos="354"/>
          <w:tab w:val="left" w:leader="dot" w:pos="4075"/>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Wykonawca udziela Zamawiającemu</w:t>
      </w:r>
      <w:r w:rsidR="0061596D">
        <w:rPr>
          <w:rFonts w:ascii="Times New Roman" w:hAnsi="Times New Roman" w:cs="Times New Roman"/>
          <w:sz w:val="24"/>
          <w:szCs w:val="24"/>
        </w:rPr>
        <w:t xml:space="preserve"> ……</w:t>
      </w:r>
      <w:r w:rsidR="006F7D97">
        <w:rPr>
          <w:rFonts w:ascii="Times New Roman" w:hAnsi="Times New Roman" w:cs="Times New Roman"/>
          <w:sz w:val="24"/>
          <w:szCs w:val="24"/>
        </w:rPr>
        <w:t>….</w:t>
      </w:r>
      <w:r w:rsidRPr="00B92F18">
        <w:rPr>
          <w:rFonts w:ascii="Times New Roman" w:hAnsi="Times New Roman" w:cs="Times New Roman"/>
          <w:sz w:val="24"/>
          <w:szCs w:val="24"/>
        </w:rPr>
        <w:tab/>
      </w:r>
      <w:r w:rsidRPr="00B92F18">
        <w:rPr>
          <w:rFonts w:ascii="Times New Roman" w:hAnsi="Times New Roman" w:cs="Times New Roman"/>
          <w:b/>
          <w:bCs/>
          <w:sz w:val="24"/>
          <w:szCs w:val="24"/>
        </w:rPr>
        <w:t>miesięcy gwarancji jakości</w:t>
      </w:r>
      <w:r w:rsidR="00AF6A46">
        <w:rPr>
          <w:rFonts w:ascii="Times New Roman" w:hAnsi="Times New Roman" w:cs="Times New Roman"/>
          <w:b/>
          <w:bCs/>
          <w:sz w:val="24"/>
          <w:szCs w:val="24"/>
        </w:rPr>
        <w:t xml:space="preserve"> </w:t>
      </w:r>
      <w:r w:rsidRPr="00B92F18">
        <w:rPr>
          <w:rFonts w:ascii="Times New Roman" w:hAnsi="Times New Roman" w:cs="Times New Roman"/>
          <w:sz w:val="24"/>
          <w:szCs w:val="24"/>
        </w:rPr>
        <w:t>na wykonany</w:t>
      </w:r>
      <w:r w:rsidR="00F42FE8">
        <w:rPr>
          <w:rFonts w:ascii="Times New Roman" w:hAnsi="Times New Roman" w:cs="Times New Roman"/>
          <w:sz w:val="24"/>
          <w:szCs w:val="24"/>
        </w:rPr>
        <w:t xml:space="preserve"> </w:t>
      </w:r>
      <w:r w:rsidRPr="00B92F18">
        <w:rPr>
          <w:rFonts w:ascii="Times New Roman" w:hAnsi="Times New Roman" w:cs="Times New Roman"/>
          <w:sz w:val="24"/>
          <w:szCs w:val="24"/>
        </w:rPr>
        <w:t>przedmiot umowy, licząc</w:t>
      </w:r>
      <w:r w:rsidR="00AF6A46">
        <w:rPr>
          <w:rFonts w:ascii="Times New Roman" w:hAnsi="Times New Roman" w:cs="Times New Roman"/>
          <w:sz w:val="24"/>
          <w:szCs w:val="24"/>
        </w:rPr>
        <w:t xml:space="preserve"> </w:t>
      </w:r>
      <w:r w:rsidRPr="00AF6A46">
        <w:rPr>
          <w:rFonts w:ascii="Times New Roman" w:hAnsi="Times New Roman" w:cs="Times New Roman"/>
          <w:sz w:val="24"/>
          <w:szCs w:val="24"/>
        </w:rPr>
        <w:t>od dnia podpisania protokołu odbioru końcowego przedmiotu umowy.</w:t>
      </w:r>
    </w:p>
    <w:p w14:paraId="117D8925"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ponosi wobec Zamawiającego odpowiedzialność z tytułu </w:t>
      </w:r>
      <w:r w:rsidRPr="00B92F18">
        <w:rPr>
          <w:rFonts w:ascii="Times New Roman" w:hAnsi="Times New Roman" w:cs="Times New Roman"/>
          <w:b/>
          <w:bCs/>
          <w:sz w:val="24"/>
          <w:szCs w:val="24"/>
        </w:rPr>
        <w:t xml:space="preserve">rękojmi za wady </w:t>
      </w:r>
      <w:r w:rsidRPr="00B92F18">
        <w:rPr>
          <w:rFonts w:ascii="Times New Roman" w:hAnsi="Times New Roman" w:cs="Times New Roman"/>
          <w:sz w:val="24"/>
          <w:szCs w:val="24"/>
        </w:rPr>
        <w:t xml:space="preserve">przez okres równy </w:t>
      </w:r>
      <w:r w:rsidR="007924D9" w:rsidRPr="00B92F18">
        <w:rPr>
          <w:rFonts w:ascii="Times New Roman" w:hAnsi="Times New Roman" w:cs="Times New Roman"/>
          <w:b/>
          <w:bCs/>
          <w:sz w:val="24"/>
          <w:szCs w:val="24"/>
        </w:rPr>
        <w:t xml:space="preserve">…….. </w:t>
      </w:r>
      <w:r w:rsidRPr="00B92F18">
        <w:rPr>
          <w:rFonts w:ascii="Times New Roman" w:hAnsi="Times New Roman" w:cs="Times New Roman"/>
          <w:b/>
          <w:bCs/>
          <w:sz w:val="24"/>
          <w:szCs w:val="24"/>
        </w:rPr>
        <w:t xml:space="preserve">miesięcy </w:t>
      </w:r>
      <w:r w:rsidRPr="00B92F18">
        <w:rPr>
          <w:rFonts w:ascii="Times New Roman" w:hAnsi="Times New Roman" w:cs="Times New Roman"/>
          <w:sz w:val="24"/>
          <w:szCs w:val="24"/>
        </w:rPr>
        <w:t>od daty podpisania protokołu odbioru końcowego przedmiotu umowy</w:t>
      </w:r>
    </w:p>
    <w:p w14:paraId="18031D19"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lastRenderedPageBreak/>
        <w:t xml:space="preserve">W okresie gwarancji i rękojmi Wykonawca na </w:t>
      </w:r>
      <w:r w:rsidRPr="00B92F18">
        <w:rPr>
          <w:rFonts w:ascii="Times New Roman" w:hAnsi="Times New Roman" w:cs="Times New Roman"/>
          <w:b/>
          <w:bCs/>
          <w:sz w:val="24"/>
          <w:szCs w:val="24"/>
        </w:rPr>
        <w:t xml:space="preserve">swój koszt </w:t>
      </w:r>
      <w:r w:rsidRPr="00B92F18">
        <w:rPr>
          <w:rFonts w:ascii="Times New Roman" w:hAnsi="Times New Roman" w:cs="Times New Roman"/>
          <w:sz w:val="24"/>
          <w:szCs w:val="24"/>
        </w:rPr>
        <w:t>ma obowiązek usuwania wad ujawnionych w przedmiocie umowy.</w:t>
      </w:r>
    </w:p>
    <w:p w14:paraId="4A7FF497"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nie może odmówić usunięcia wad stwierdzonych w czasie trwania gwarancji lub rękojmi bez względu na wysokość związanych z tym kosztów. Wady zostaną usunięte przez Wykonawcę </w:t>
      </w:r>
      <w:r w:rsidRPr="00B92F18">
        <w:rPr>
          <w:rFonts w:ascii="Times New Roman" w:hAnsi="Times New Roman" w:cs="Times New Roman"/>
          <w:b/>
          <w:bCs/>
          <w:sz w:val="24"/>
          <w:szCs w:val="24"/>
        </w:rPr>
        <w:t xml:space="preserve">i na jego koszt </w:t>
      </w:r>
      <w:r w:rsidRPr="00B92F18">
        <w:rPr>
          <w:rFonts w:ascii="Times New Roman" w:hAnsi="Times New Roman" w:cs="Times New Roman"/>
          <w:sz w:val="24"/>
          <w:szCs w:val="24"/>
        </w:rPr>
        <w:t>w terminie 7 dni od dnia ich pisemnego zgłoszenia przez Zamawiającego. Okres ten może zostać wydłużony za zgodą Zamawiającego, o ile czynniki niezależne od woli Wykonawcy uniemożliwiają mu usunięcie wad w 7 -</w:t>
      </w:r>
      <w:proofErr w:type="spellStart"/>
      <w:r w:rsidRPr="00B92F18">
        <w:rPr>
          <w:rFonts w:ascii="Times New Roman" w:hAnsi="Times New Roman" w:cs="Times New Roman"/>
          <w:sz w:val="24"/>
          <w:szCs w:val="24"/>
        </w:rPr>
        <w:t>mio</w:t>
      </w:r>
      <w:proofErr w:type="spellEnd"/>
      <w:r w:rsidRPr="00B92F18">
        <w:rPr>
          <w:rFonts w:ascii="Times New Roman" w:hAnsi="Times New Roman" w:cs="Times New Roman"/>
          <w:sz w:val="24"/>
          <w:szCs w:val="24"/>
        </w:rPr>
        <w:t xml:space="preserve"> dniowym terminie.</w:t>
      </w:r>
    </w:p>
    <w:p w14:paraId="29D71AA6"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 przypadku nie usunięcia wad przez Wykonawcę w wyznaczonym terminie, pomimo pisemnego wezwania, Zamawiający ma prawo zlecić ich wykonanie innemu podmiotowi, a pełne koszty wykonania tych robót pokryte zostaną z zabezpieczenia należytego wykonania umowy.</w:t>
      </w:r>
    </w:p>
    <w:p w14:paraId="3C262B52" w14:textId="77777777" w:rsidR="00122AC5" w:rsidRPr="00B92F18" w:rsidRDefault="00C03ECC">
      <w:pPr>
        <w:pStyle w:val="Tekstpodstawowy"/>
        <w:numPr>
          <w:ilvl w:val="0"/>
          <w:numId w:val="30"/>
        </w:numPr>
        <w:shd w:val="clear" w:color="auto" w:fill="auto"/>
        <w:tabs>
          <w:tab w:val="left" w:pos="354"/>
        </w:tabs>
        <w:spacing w:after="240"/>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w dniu odbioru końcowego przedmiotu umowy zobowiązany jest do złożenia oświadczenia gwarancyjnego, które nie może być sprzeczne z postanowieniami ust. 1-5.</w:t>
      </w:r>
    </w:p>
    <w:p w14:paraId="1F58BA8A" w14:textId="77777777" w:rsidR="00122AC5" w:rsidRPr="00E73EA5" w:rsidRDefault="00C03ECC">
      <w:pPr>
        <w:pStyle w:val="Heading10"/>
        <w:keepNext/>
        <w:keepLines/>
        <w:shd w:val="clear" w:color="auto" w:fill="auto"/>
        <w:rPr>
          <w:rFonts w:ascii="Times New Roman" w:hAnsi="Times New Roman" w:cs="Times New Roman"/>
          <w:sz w:val="24"/>
          <w:szCs w:val="24"/>
        </w:rPr>
      </w:pPr>
      <w:bookmarkStart w:id="36" w:name="bookmark34"/>
      <w:bookmarkStart w:id="37" w:name="bookmark35"/>
      <w:r w:rsidRPr="00E73EA5">
        <w:rPr>
          <w:rFonts w:ascii="Times New Roman" w:hAnsi="Times New Roman" w:cs="Times New Roman"/>
          <w:sz w:val="24"/>
          <w:szCs w:val="24"/>
        </w:rPr>
        <w:t>zmiana umowy</w:t>
      </w:r>
      <w:bookmarkEnd w:id="36"/>
      <w:bookmarkEnd w:id="37"/>
    </w:p>
    <w:p w14:paraId="29F8FA21" w14:textId="77777777" w:rsidR="00122AC5" w:rsidRPr="00E73EA5" w:rsidRDefault="00C03ECC">
      <w:pPr>
        <w:pStyle w:val="Tekstpodstawowy"/>
        <w:shd w:val="clear" w:color="auto" w:fill="auto"/>
        <w:jc w:val="center"/>
        <w:rPr>
          <w:rFonts w:ascii="Times New Roman" w:hAnsi="Times New Roman" w:cs="Times New Roman"/>
          <w:b/>
          <w:sz w:val="24"/>
          <w:szCs w:val="24"/>
        </w:rPr>
      </w:pPr>
      <w:r w:rsidRPr="00E73EA5">
        <w:rPr>
          <w:rFonts w:ascii="Times New Roman" w:hAnsi="Times New Roman" w:cs="Times New Roman"/>
          <w:b/>
          <w:sz w:val="24"/>
          <w:szCs w:val="24"/>
        </w:rPr>
        <w:t>§18</w:t>
      </w:r>
    </w:p>
    <w:p w14:paraId="4FA08E17" w14:textId="77777777" w:rsidR="00122AC5" w:rsidRPr="00B92F18" w:rsidRDefault="00C03ECC">
      <w:pPr>
        <w:pStyle w:val="Tekstpodstawowy"/>
        <w:numPr>
          <w:ilvl w:val="0"/>
          <w:numId w:val="31"/>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Zamawiający przewiduje możliwość zmiany postanowień zawartej umowy w granicach unormowania art. 144 ust. 1 ustawy z dnia 29 stycznia 2004 r. Prawo zamówień publicznych a także przewiduje zmiany w przypadku wystąpienia okoliczności wymienionych poniżej:</w:t>
      </w:r>
    </w:p>
    <w:p w14:paraId="5D77FAD8"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8" w:name="bookmark36"/>
      <w:bookmarkStart w:id="39" w:name="bookmark37"/>
      <w:r w:rsidRPr="00B92F18">
        <w:rPr>
          <w:rFonts w:ascii="Times New Roman" w:hAnsi="Times New Roman" w:cs="Times New Roman"/>
          <w:sz w:val="24"/>
          <w:szCs w:val="24"/>
        </w:rPr>
        <w:t>Termin realizacji zamówienia może ulec zmianie w sytuacji:</w:t>
      </w:r>
      <w:bookmarkEnd w:id="38"/>
      <w:bookmarkEnd w:id="39"/>
    </w:p>
    <w:p w14:paraId="5EDF1F49" w14:textId="53AE5B77" w:rsidR="00122AC5" w:rsidRPr="00B92F18"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zmiany sposobu i zakresu wykonywania robót, o których mowa w pkt 1.2</w:t>
      </w:r>
      <w:r w:rsidR="00D222E6">
        <w:rPr>
          <w:rFonts w:ascii="Times New Roman" w:hAnsi="Times New Roman" w:cs="Times New Roman"/>
          <w:sz w:val="24"/>
          <w:szCs w:val="24"/>
        </w:rPr>
        <w:t>,</w:t>
      </w:r>
    </w:p>
    <w:p w14:paraId="30C02629"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niekorzystnych warunków atmosferycznych: opadów śniegu, gradu, deszczu lub mrozów uniemożliwiających dochowanie wymogów technicznych lub technologicznych i uniemożliwiających prawidłową realizację przedmiotu umowy - o ilość dni występowania niekorzystnych warunków atmosferycznych,</w:t>
      </w:r>
    </w:p>
    <w:p w14:paraId="5684C949"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okoliczności siły wyższej - jako siłę wyższą należy rozumieć zdarzenia niezależne od żadnej ze Stron, zewnętrzne, niemożliwe do zapobieżenia, które nastąpiło po dniu wejścia w życie umowy, w szczególności: wojny, akty terroryzmu, klęski żywiołowe, strajki oraz akty władzy i administracji publicznej,</w:t>
      </w:r>
    </w:p>
    <w:p w14:paraId="3F2ADFEB"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żądania wstrzymania robót skierowane do Wykonawcy przez Zamawiającego, brak zgody na prowadzenie prac lub wydanie zakazu prowadzenia prac przez organ administracji publicznej o ile żądanie, brak zgody lub wydanie zakazu nie nastąpiło z przyczyn, za które Wykonawca ponosi odpowiedzialność,</w:t>
      </w:r>
    </w:p>
    <w:p w14:paraId="6ADD1183"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stwierdzenia innego usytuowania obiektów naziemnych lub podziemnych w tym podziemnych sieci uzbrojenia niż wynikające z ewidencji geodezyjnej, co będzie wymagało odpowiednich zmian w sposobie wykonania robót lub w dokumentacji budowlanej,</w:t>
      </w:r>
    </w:p>
    <w:p w14:paraId="5E154918" w14:textId="1B602D16" w:rsidR="00122AC5" w:rsidRPr="00B92F18"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 xml:space="preserve">nieterminowego przekazanie terenu budowy przez </w:t>
      </w:r>
      <w:r w:rsidR="00D222E6">
        <w:rPr>
          <w:rFonts w:ascii="Times New Roman" w:hAnsi="Times New Roman" w:cs="Times New Roman"/>
          <w:sz w:val="24"/>
          <w:szCs w:val="24"/>
        </w:rPr>
        <w:t>Z</w:t>
      </w:r>
      <w:r w:rsidRPr="00B92F18">
        <w:rPr>
          <w:rFonts w:ascii="Times New Roman" w:hAnsi="Times New Roman" w:cs="Times New Roman"/>
          <w:sz w:val="24"/>
          <w:szCs w:val="24"/>
        </w:rPr>
        <w:t>amawiającego,</w:t>
      </w:r>
    </w:p>
    <w:p w14:paraId="71CA8AC5" w14:textId="5C2F3D86" w:rsidR="00122AC5" w:rsidRPr="00E32D53" w:rsidRDefault="00C03ECC" w:rsidP="00E32D53">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konieczności wykonania niezbędnych dodatkowych ekspertyz technicznych</w:t>
      </w:r>
      <w:r w:rsidR="00E32D53">
        <w:rPr>
          <w:rFonts w:ascii="Times New Roman" w:hAnsi="Times New Roman" w:cs="Times New Roman"/>
          <w:sz w:val="24"/>
          <w:szCs w:val="24"/>
        </w:rPr>
        <w:t>.</w:t>
      </w:r>
    </w:p>
    <w:p w14:paraId="023A8AB3"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40" w:name="bookmark38"/>
      <w:bookmarkStart w:id="41" w:name="bookmark39"/>
      <w:r w:rsidRPr="00B92F18">
        <w:rPr>
          <w:rFonts w:ascii="Times New Roman" w:hAnsi="Times New Roman" w:cs="Times New Roman"/>
          <w:sz w:val="24"/>
          <w:szCs w:val="24"/>
        </w:rPr>
        <w:t>Zmiana sposobu i zakresu wykonywania robót może ulec zmianie w sytuacji:</w:t>
      </w:r>
      <w:bookmarkEnd w:id="40"/>
      <w:bookmarkEnd w:id="41"/>
    </w:p>
    <w:p w14:paraId="1AE7B47F" w14:textId="77777777" w:rsidR="00122AC5" w:rsidRPr="00B92F18" w:rsidRDefault="00C03ECC">
      <w:pPr>
        <w:pStyle w:val="Tekstpodstawowy"/>
        <w:numPr>
          <w:ilvl w:val="0"/>
          <w:numId w:val="33"/>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możliwości zmiany części, materiałów lub urządzeń na nowszej generacji,</w:t>
      </w:r>
    </w:p>
    <w:p w14:paraId="460419D8" w14:textId="33D4936D" w:rsidR="00122AC5" w:rsidRPr="00B302C8" w:rsidRDefault="00C03ECC">
      <w:pPr>
        <w:pStyle w:val="Tekstpodstawowy"/>
        <w:numPr>
          <w:ilvl w:val="0"/>
          <w:numId w:val="33"/>
        </w:numPr>
        <w:shd w:val="clear" w:color="auto" w:fill="auto"/>
        <w:tabs>
          <w:tab w:val="left" w:pos="763"/>
        </w:tabs>
        <w:ind w:left="720" w:hanging="300"/>
        <w:jc w:val="both"/>
        <w:rPr>
          <w:rFonts w:ascii="Times New Roman" w:hAnsi="Times New Roman" w:cs="Times New Roman"/>
          <w:color w:val="auto"/>
          <w:sz w:val="24"/>
          <w:szCs w:val="24"/>
        </w:rPr>
      </w:pPr>
      <w:r w:rsidRPr="00B302C8">
        <w:rPr>
          <w:rFonts w:ascii="Times New Roman" w:hAnsi="Times New Roman" w:cs="Times New Roman"/>
          <w:color w:val="auto"/>
          <w:sz w:val="24"/>
          <w:szCs w:val="24"/>
        </w:rPr>
        <w:t xml:space="preserve">konieczności wykonania robót lub rezygnacji z wykonania części robót w sytuacji gdy wykonanie tych robót lub rezygnacja z robót będzie niezbędna do prawidłowego zrealizowania przedmiotu umowy lub pozwoli na zaoszczędzenie kosztów realizacji przedmiotu umowy lub kosztów eksploatacji wykonanego przedmiotu umowy lub wynika z błędów </w:t>
      </w:r>
      <w:r w:rsidR="004D105A" w:rsidRPr="00B302C8">
        <w:rPr>
          <w:rFonts w:ascii="Times New Roman" w:hAnsi="Times New Roman" w:cs="Times New Roman"/>
          <w:color w:val="auto"/>
          <w:sz w:val="24"/>
          <w:szCs w:val="24"/>
        </w:rPr>
        <w:t xml:space="preserve">lub zmian </w:t>
      </w:r>
      <w:r w:rsidRPr="00B302C8">
        <w:rPr>
          <w:rFonts w:ascii="Times New Roman" w:hAnsi="Times New Roman" w:cs="Times New Roman"/>
          <w:color w:val="auto"/>
          <w:sz w:val="24"/>
          <w:szCs w:val="24"/>
        </w:rPr>
        <w:t>w dokumentacji budowlanej</w:t>
      </w:r>
      <w:r w:rsidR="00D60C31" w:rsidRPr="00B302C8">
        <w:rPr>
          <w:rFonts w:ascii="Times New Roman" w:hAnsi="Times New Roman" w:cs="Times New Roman"/>
          <w:color w:val="auto"/>
          <w:sz w:val="24"/>
          <w:szCs w:val="24"/>
        </w:rPr>
        <w:t>.</w:t>
      </w:r>
    </w:p>
    <w:p w14:paraId="26605CAC"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42" w:name="bookmark40"/>
      <w:bookmarkStart w:id="43" w:name="bookmark41"/>
      <w:r w:rsidRPr="00B92F18">
        <w:rPr>
          <w:rFonts w:ascii="Times New Roman" w:hAnsi="Times New Roman" w:cs="Times New Roman"/>
          <w:sz w:val="24"/>
          <w:szCs w:val="24"/>
        </w:rPr>
        <w:t>Wynagrodzenie wykonawcy określone w umowie może ulec zmianie w sytuacji:</w:t>
      </w:r>
      <w:bookmarkEnd w:id="42"/>
      <w:bookmarkEnd w:id="43"/>
    </w:p>
    <w:p w14:paraId="59CFE6DC" w14:textId="74281982" w:rsidR="00122AC5" w:rsidRPr="00CF1D76" w:rsidRDefault="00C03ECC" w:rsidP="00E32D53">
      <w:pPr>
        <w:pStyle w:val="Tekstpodstawowy"/>
        <w:ind w:left="720" w:hanging="3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a) </w:t>
      </w:r>
      <w:r w:rsidRPr="000E2D32">
        <w:rPr>
          <w:rFonts w:ascii="Times New Roman" w:hAnsi="Times New Roman" w:cs="Times New Roman"/>
          <w:color w:val="auto"/>
          <w:sz w:val="24"/>
          <w:szCs w:val="24"/>
        </w:rPr>
        <w:t xml:space="preserve">konieczności wykonania robót lub rezygnacji z wykonania części robót, w sytuacji gdy wykonanie tych robót </w:t>
      </w:r>
      <w:r w:rsidR="007B51BB" w:rsidRPr="000E2D32">
        <w:rPr>
          <w:rFonts w:ascii="Times New Roman" w:hAnsi="Times New Roman" w:cs="Times New Roman"/>
          <w:color w:val="auto"/>
          <w:sz w:val="24"/>
          <w:szCs w:val="24"/>
        </w:rPr>
        <w:t xml:space="preserve">lub rezygnacja z robót </w:t>
      </w:r>
      <w:r w:rsidRPr="000E2D32">
        <w:rPr>
          <w:rFonts w:ascii="Times New Roman" w:hAnsi="Times New Roman" w:cs="Times New Roman"/>
          <w:color w:val="auto"/>
          <w:sz w:val="24"/>
          <w:szCs w:val="24"/>
        </w:rPr>
        <w:t>będzie niezbędn</w:t>
      </w:r>
      <w:r w:rsidR="007B51BB" w:rsidRPr="000E2D32">
        <w:rPr>
          <w:rFonts w:ascii="Times New Roman" w:hAnsi="Times New Roman" w:cs="Times New Roman"/>
          <w:color w:val="auto"/>
          <w:sz w:val="24"/>
          <w:szCs w:val="24"/>
        </w:rPr>
        <w:t>a</w:t>
      </w:r>
      <w:r w:rsidRPr="000E2D32">
        <w:rPr>
          <w:rFonts w:ascii="Times New Roman" w:hAnsi="Times New Roman" w:cs="Times New Roman"/>
          <w:b/>
          <w:bCs/>
          <w:color w:val="auto"/>
          <w:sz w:val="24"/>
          <w:szCs w:val="24"/>
        </w:rPr>
        <w:t xml:space="preserve"> </w:t>
      </w:r>
      <w:r w:rsidRPr="000E2D32">
        <w:rPr>
          <w:rFonts w:ascii="Times New Roman" w:hAnsi="Times New Roman" w:cs="Times New Roman"/>
          <w:color w:val="auto"/>
          <w:sz w:val="24"/>
          <w:szCs w:val="24"/>
        </w:rPr>
        <w:t>do prawidłowego zrealizowania przedmiotu umowy lub pozwoli na zaoszczędzenie kosztów realizacji przedmiotu umowy lub kosztów eksploatacji wykonanego przedmiotu umowy lub wynika z błędów lub zmian w dokumentacji budowlanej</w:t>
      </w:r>
      <w:r w:rsidR="00D60C31" w:rsidRPr="000E2D32">
        <w:rPr>
          <w:rFonts w:ascii="Times New Roman" w:hAnsi="Times New Roman" w:cs="Times New Roman"/>
          <w:color w:val="auto"/>
          <w:sz w:val="24"/>
          <w:szCs w:val="24"/>
        </w:rPr>
        <w:t xml:space="preserve">. </w:t>
      </w:r>
      <w:r w:rsidRPr="00CF1D76">
        <w:rPr>
          <w:rFonts w:ascii="Times New Roman" w:hAnsi="Times New Roman" w:cs="Times New Roman"/>
          <w:color w:val="auto"/>
          <w:sz w:val="24"/>
          <w:szCs w:val="24"/>
        </w:rPr>
        <w:t xml:space="preserve">Wynagrodzenie zostanie ustalone w protokole konieczności na podstawie zaakceptowanego przez </w:t>
      </w:r>
      <w:r w:rsidR="00E32D53">
        <w:rPr>
          <w:rFonts w:ascii="Times New Roman" w:hAnsi="Times New Roman" w:cs="Times New Roman"/>
          <w:color w:val="auto"/>
          <w:sz w:val="24"/>
          <w:szCs w:val="24"/>
        </w:rPr>
        <w:t>Z</w:t>
      </w:r>
      <w:r w:rsidRPr="00CF1D76">
        <w:rPr>
          <w:rFonts w:ascii="Times New Roman" w:hAnsi="Times New Roman" w:cs="Times New Roman"/>
          <w:color w:val="auto"/>
          <w:sz w:val="24"/>
          <w:szCs w:val="24"/>
        </w:rPr>
        <w:t>amawiającego kosztorysu</w:t>
      </w:r>
      <w:r w:rsidR="00E32D53">
        <w:rPr>
          <w:rFonts w:ascii="Times New Roman" w:hAnsi="Times New Roman" w:cs="Times New Roman"/>
          <w:color w:val="auto"/>
          <w:sz w:val="24"/>
          <w:szCs w:val="24"/>
        </w:rPr>
        <w:t xml:space="preserve"> </w:t>
      </w:r>
      <w:r w:rsidR="00E32D53" w:rsidRPr="00E32D53">
        <w:rPr>
          <w:rFonts w:ascii="Times New Roman" w:hAnsi="Times New Roman" w:cs="Times New Roman"/>
          <w:color w:val="auto"/>
          <w:sz w:val="24"/>
          <w:szCs w:val="24"/>
        </w:rPr>
        <w:t>z</w:t>
      </w:r>
      <w:r w:rsidR="00E32D53">
        <w:rPr>
          <w:rFonts w:ascii="Times New Roman" w:hAnsi="Times New Roman" w:cs="Times New Roman"/>
          <w:color w:val="auto"/>
          <w:sz w:val="24"/>
          <w:szCs w:val="24"/>
        </w:rPr>
        <w:t xml:space="preserve"> </w:t>
      </w:r>
      <w:r w:rsidR="00E32D53" w:rsidRPr="00E32D53">
        <w:rPr>
          <w:rFonts w:ascii="Times New Roman" w:hAnsi="Times New Roman" w:cs="Times New Roman"/>
          <w:color w:val="auto"/>
          <w:sz w:val="24"/>
          <w:szCs w:val="24"/>
        </w:rPr>
        <w:t xml:space="preserve">zastosowaniem czynników </w:t>
      </w:r>
      <w:r w:rsidR="00E32D53" w:rsidRPr="00E32D53">
        <w:rPr>
          <w:rFonts w:ascii="Times New Roman" w:hAnsi="Times New Roman" w:cs="Times New Roman"/>
          <w:color w:val="auto"/>
          <w:sz w:val="24"/>
          <w:szCs w:val="24"/>
        </w:rPr>
        <w:lastRenderedPageBreak/>
        <w:t>cenotwórczych zawartych w kosztorysie ofertowym.</w:t>
      </w:r>
    </w:p>
    <w:p w14:paraId="22595859" w14:textId="1941B2A0" w:rsidR="005B6859" w:rsidRPr="00CF1D76" w:rsidRDefault="00C03ECC" w:rsidP="00201986">
      <w:pPr>
        <w:pStyle w:val="Tekstpodstawowy"/>
        <w:shd w:val="clear" w:color="auto" w:fill="auto"/>
        <w:ind w:firstLine="380"/>
        <w:jc w:val="both"/>
        <w:rPr>
          <w:rFonts w:ascii="Times New Roman" w:hAnsi="Times New Roman" w:cs="Times New Roman"/>
          <w:color w:val="auto"/>
          <w:sz w:val="24"/>
          <w:szCs w:val="24"/>
        </w:rPr>
      </w:pPr>
      <w:r w:rsidRPr="00CF1D76">
        <w:rPr>
          <w:rFonts w:ascii="Times New Roman" w:hAnsi="Times New Roman" w:cs="Times New Roman"/>
          <w:color w:val="auto"/>
          <w:sz w:val="24"/>
          <w:szCs w:val="24"/>
        </w:rPr>
        <w:t>b) zmiany ustawowej stawki podatku VAT - o wartość zmiany</w:t>
      </w:r>
      <w:r w:rsidR="00201986" w:rsidRPr="00CF1D76">
        <w:rPr>
          <w:rFonts w:ascii="Times New Roman" w:hAnsi="Times New Roman" w:cs="Times New Roman"/>
          <w:color w:val="auto"/>
          <w:sz w:val="24"/>
          <w:szCs w:val="24"/>
        </w:rPr>
        <w:t>.</w:t>
      </w:r>
    </w:p>
    <w:p w14:paraId="0FF0EF15" w14:textId="77777777" w:rsidR="00D60C31" w:rsidRPr="00B92F18" w:rsidRDefault="00D60C31">
      <w:pPr>
        <w:pStyle w:val="Tekstpodstawowy"/>
        <w:shd w:val="clear" w:color="auto" w:fill="auto"/>
        <w:spacing w:after="240"/>
        <w:ind w:firstLine="380"/>
        <w:jc w:val="both"/>
        <w:rPr>
          <w:rFonts w:ascii="Times New Roman" w:hAnsi="Times New Roman" w:cs="Times New Roman"/>
          <w:sz w:val="24"/>
          <w:szCs w:val="24"/>
        </w:rPr>
      </w:pPr>
    </w:p>
    <w:p w14:paraId="62ADAFB5" w14:textId="77777777" w:rsidR="00122AC5" w:rsidRPr="00B92F18" w:rsidRDefault="00C03ECC">
      <w:pPr>
        <w:pStyle w:val="Tekstpodstawowy"/>
        <w:numPr>
          <w:ilvl w:val="0"/>
          <w:numId w:val="31"/>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sz w:val="24"/>
          <w:szCs w:val="24"/>
        </w:rPr>
        <w:t>Warunki wprowadzenia zmian:</w:t>
      </w:r>
    </w:p>
    <w:p w14:paraId="3C3AABD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inicjowanie zmian - na pisemny wniosek Wykonawcy lub Zamawiającego,</w:t>
      </w:r>
    </w:p>
    <w:p w14:paraId="31DF1EF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pisemne uzasadnienie zmian,</w:t>
      </w:r>
    </w:p>
    <w:p w14:paraId="57B3A49F" w14:textId="77777777" w:rsidR="00122AC5" w:rsidRPr="00B92F18" w:rsidRDefault="00C03ECC">
      <w:pPr>
        <w:pStyle w:val="Tekstpodstawowy"/>
        <w:numPr>
          <w:ilvl w:val="0"/>
          <w:numId w:val="34"/>
        </w:numPr>
        <w:shd w:val="clear" w:color="auto" w:fill="auto"/>
        <w:tabs>
          <w:tab w:val="left" w:pos="714"/>
        </w:tabs>
        <w:spacing w:after="240"/>
        <w:ind w:firstLine="380"/>
        <w:rPr>
          <w:rFonts w:ascii="Times New Roman" w:hAnsi="Times New Roman" w:cs="Times New Roman"/>
          <w:sz w:val="24"/>
          <w:szCs w:val="24"/>
        </w:rPr>
      </w:pPr>
      <w:r w:rsidRPr="00B92F18">
        <w:rPr>
          <w:rFonts w:ascii="Times New Roman" w:hAnsi="Times New Roman" w:cs="Times New Roman"/>
          <w:sz w:val="24"/>
          <w:szCs w:val="24"/>
        </w:rPr>
        <w:t>forma zmian: aneks do umowy w formie pisemnej pod rygorem nieważności.</w:t>
      </w:r>
    </w:p>
    <w:p w14:paraId="21BF5F2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4" w:name="bookmark42"/>
      <w:bookmarkStart w:id="45" w:name="bookmark43"/>
      <w:r w:rsidRPr="00B92F18">
        <w:rPr>
          <w:rFonts w:ascii="Times New Roman" w:hAnsi="Times New Roman" w:cs="Times New Roman"/>
          <w:sz w:val="24"/>
          <w:szCs w:val="24"/>
        </w:rPr>
        <w:t>odstąpienie od umowy</w:t>
      </w:r>
      <w:bookmarkEnd w:id="44"/>
      <w:bookmarkEnd w:id="45"/>
    </w:p>
    <w:p w14:paraId="45B10FAA" w14:textId="77777777" w:rsidR="00122AC5" w:rsidRPr="00DB0AF8" w:rsidRDefault="00C03ECC">
      <w:pPr>
        <w:pStyle w:val="Tekstpodstawowy"/>
        <w:shd w:val="clear" w:color="auto" w:fill="auto"/>
        <w:jc w:val="center"/>
        <w:rPr>
          <w:rFonts w:ascii="Times New Roman" w:hAnsi="Times New Roman" w:cs="Times New Roman"/>
          <w:b/>
          <w:sz w:val="24"/>
          <w:szCs w:val="24"/>
        </w:rPr>
      </w:pPr>
      <w:r w:rsidRPr="00DB0AF8">
        <w:rPr>
          <w:rFonts w:ascii="Times New Roman" w:hAnsi="Times New Roman" w:cs="Times New Roman"/>
          <w:b/>
          <w:sz w:val="24"/>
          <w:szCs w:val="24"/>
        </w:rPr>
        <w:t>§19</w:t>
      </w:r>
    </w:p>
    <w:p w14:paraId="34B2B9B6" w14:textId="77777777" w:rsidR="00122AC5" w:rsidRPr="00B92F18" w:rsidRDefault="00C03ECC">
      <w:pPr>
        <w:pStyle w:val="Tekstpodstawowy"/>
        <w:numPr>
          <w:ilvl w:val="0"/>
          <w:numId w:val="35"/>
        </w:numPr>
        <w:shd w:val="clear" w:color="auto" w:fill="auto"/>
        <w:tabs>
          <w:tab w:val="left" w:pos="480"/>
        </w:tabs>
        <w:ind w:firstLine="160"/>
        <w:rPr>
          <w:rFonts w:ascii="Times New Roman" w:hAnsi="Times New Roman" w:cs="Times New Roman"/>
          <w:color w:val="auto"/>
          <w:sz w:val="24"/>
          <w:szCs w:val="24"/>
        </w:rPr>
      </w:pPr>
      <w:r w:rsidRPr="00B92F18">
        <w:rPr>
          <w:rFonts w:ascii="Times New Roman" w:hAnsi="Times New Roman" w:cs="Times New Roman"/>
          <w:color w:val="auto"/>
          <w:sz w:val="24"/>
          <w:szCs w:val="24"/>
        </w:rPr>
        <w:t>Zamawiającemu przysługuje prawo odstąpienia od umowy w następujących sytuacjach:</w:t>
      </w:r>
    </w:p>
    <w:p w14:paraId="478B437F" w14:textId="77777777" w:rsidR="00122AC5" w:rsidRPr="00B92F18" w:rsidRDefault="00C03ECC">
      <w:pPr>
        <w:pStyle w:val="Tekstpodstawowy"/>
        <w:numPr>
          <w:ilvl w:val="0"/>
          <w:numId w:val="36"/>
        </w:numPr>
        <w:shd w:val="clear" w:color="auto" w:fill="auto"/>
        <w:tabs>
          <w:tab w:val="left" w:pos="794"/>
        </w:tabs>
        <w:ind w:left="720" w:hanging="260"/>
        <w:jc w:val="both"/>
        <w:rPr>
          <w:rFonts w:ascii="Times New Roman" w:hAnsi="Times New Roman" w:cs="Times New Roman"/>
          <w:color w:val="auto"/>
          <w:sz w:val="24"/>
          <w:szCs w:val="24"/>
        </w:rPr>
      </w:pPr>
      <w:r w:rsidRPr="00B92F18">
        <w:rPr>
          <w:rFonts w:ascii="Times New Roman" w:hAnsi="Times New Roman" w:cs="Times New Roman"/>
          <w:color w:val="auto"/>
          <w:sz w:val="24"/>
          <w:szCs w:val="24"/>
        </w:rPr>
        <w:t>W razie wystąpienia istotnej zmiany okoliczności powodującej, że wykonanie umowy nie leży w interesie publicznym, czego nie można było przewidzieć w chwili zawarcia umowy, lub dalsze wykonywanie umowy może zagrozić istotnemu interesowi bezpieczeństwa państwa l</w:t>
      </w:r>
      <w:r w:rsidR="00072178">
        <w:rPr>
          <w:rFonts w:ascii="Times New Roman" w:hAnsi="Times New Roman" w:cs="Times New Roman"/>
          <w:color w:val="auto"/>
          <w:sz w:val="24"/>
          <w:szCs w:val="24"/>
        </w:rPr>
        <w:t xml:space="preserve">ub bezpieczeństwu publicznemu w </w:t>
      </w:r>
      <w:r w:rsidRPr="00B92F18">
        <w:rPr>
          <w:rFonts w:ascii="Times New Roman" w:hAnsi="Times New Roman" w:cs="Times New Roman"/>
          <w:color w:val="auto"/>
          <w:sz w:val="24"/>
          <w:szCs w:val="24"/>
        </w:rPr>
        <w:t xml:space="preserve"> </w:t>
      </w:r>
      <w:r w:rsidR="00E73EA5">
        <w:rPr>
          <w:rFonts w:ascii="Times New Roman" w:hAnsi="Times New Roman" w:cs="Times New Roman"/>
          <w:color w:val="auto"/>
          <w:sz w:val="24"/>
          <w:szCs w:val="24"/>
        </w:rPr>
        <w:t>terminie</w:t>
      </w:r>
      <w:r w:rsidR="0002095F">
        <w:rPr>
          <w:rFonts w:ascii="Times New Roman" w:hAnsi="Times New Roman" w:cs="Times New Roman"/>
          <w:color w:val="auto"/>
          <w:sz w:val="24"/>
          <w:szCs w:val="24"/>
        </w:rPr>
        <w:t xml:space="preserve"> 30 dni od dnia powzięcia </w:t>
      </w:r>
      <w:r w:rsidR="00CD64A8" w:rsidRPr="00B92F18">
        <w:rPr>
          <w:rFonts w:ascii="Times New Roman" w:hAnsi="Times New Roman" w:cs="Times New Roman"/>
          <w:color w:val="auto"/>
          <w:sz w:val="24"/>
          <w:szCs w:val="24"/>
        </w:rPr>
        <w:t xml:space="preserve"> wi</w:t>
      </w:r>
      <w:r w:rsidR="0002095F">
        <w:rPr>
          <w:rFonts w:ascii="Times New Roman" w:hAnsi="Times New Roman" w:cs="Times New Roman"/>
          <w:color w:val="auto"/>
          <w:sz w:val="24"/>
          <w:szCs w:val="24"/>
        </w:rPr>
        <w:t>adomośc</w:t>
      </w:r>
      <w:r w:rsidR="008D1E02">
        <w:rPr>
          <w:rFonts w:ascii="Times New Roman" w:hAnsi="Times New Roman" w:cs="Times New Roman"/>
          <w:color w:val="auto"/>
          <w:sz w:val="24"/>
          <w:szCs w:val="24"/>
        </w:rPr>
        <w:t>i o tych okolicznościach. W tym wypadku W</w:t>
      </w:r>
      <w:r w:rsidRPr="00B92F18">
        <w:rPr>
          <w:rFonts w:ascii="Times New Roman" w:hAnsi="Times New Roman" w:cs="Times New Roman"/>
          <w:color w:val="auto"/>
          <w:sz w:val="24"/>
          <w:szCs w:val="24"/>
        </w:rPr>
        <w:t>ykonawca może żądać wyłącznie wynagrodzenia należnego z tytułu wykonania części umowy.</w:t>
      </w:r>
    </w:p>
    <w:p w14:paraId="44A94ACF" w14:textId="77777777" w:rsidR="00122AC5" w:rsidRPr="00B92F18"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B92F18">
        <w:rPr>
          <w:rFonts w:ascii="Times New Roman" w:hAnsi="Times New Roman" w:cs="Times New Roman"/>
          <w:color w:val="auto"/>
          <w:sz w:val="24"/>
          <w:szCs w:val="24"/>
        </w:rPr>
        <w:t>Wykonawca z nieuzasadnionych przyczyn nie rozpoczął robót w</w:t>
      </w:r>
      <w:r w:rsidRPr="00B92F18">
        <w:rPr>
          <w:rFonts w:ascii="Times New Roman" w:hAnsi="Times New Roman" w:cs="Times New Roman"/>
          <w:sz w:val="24"/>
          <w:szCs w:val="24"/>
        </w:rPr>
        <w:t xml:space="preserve"> ciągu 10 dni kalendarzowych od przekazania placu budowy, pomimo wezwania Zamawiającego złożonego na piśmie,</w:t>
      </w:r>
    </w:p>
    <w:p w14:paraId="2DA7C1B7" w14:textId="77777777" w:rsidR="00122AC5" w:rsidRPr="00B92F18"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B92F18">
        <w:rPr>
          <w:rFonts w:ascii="Times New Roman" w:hAnsi="Times New Roman" w:cs="Times New Roman"/>
          <w:sz w:val="24"/>
          <w:szCs w:val="24"/>
        </w:rPr>
        <w:t>Wykonawca z nieuzasadnionych przyczyn przerwał realizację robót i przerwa ta trwa dłużej niż 7 dni kalendarzowych, pomimo wezwania Zamawiającego złożonego na piśmie.</w:t>
      </w:r>
    </w:p>
    <w:p w14:paraId="17BF4D25" w14:textId="77777777" w:rsidR="00122AC5" w:rsidRPr="00B92F18" w:rsidRDefault="00C03EC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B92F18">
        <w:rPr>
          <w:rFonts w:ascii="Times New Roman" w:hAnsi="Times New Roman" w:cs="Times New Roman"/>
          <w:sz w:val="24"/>
          <w:szCs w:val="24"/>
        </w:rPr>
        <w:t>W przypadku wykonywania robót budowlanych stanowiących przedmiot niniejszej umowy przez podwykonawców, na zawarcie umów, z którymi Wykonawca nie uzyskał zgody.</w:t>
      </w:r>
    </w:p>
    <w:p w14:paraId="20FF38BE" w14:textId="77777777" w:rsidR="00122AC5" w:rsidRPr="00B92F18" w:rsidRDefault="00C03EC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B92F18">
        <w:rPr>
          <w:rFonts w:ascii="Times New Roman" w:hAnsi="Times New Roman" w:cs="Times New Roman"/>
          <w:sz w:val="24"/>
          <w:szCs w:val="24"/>
        </w:rPr>
        <w:t>wielokrotnego dokonywania bezpośredniej zapłaty podwykonawcy lub dalszemu podwykonawcy, o którym mowa w § 8 ust. 13, lub konieczność dokonania bezpośrednich zapłat na sumę większą niż 5% wartości umowy w sprawie zamówienia publicznego może stanowić podstawę do odstąpienia od umowy w sprawie zamówienia publicznego przez Zamawiającego.</w:t>
      </w:r>
    </w:p>
    <w:p w14:paraId="7A30A29E" w14:textId="77777777" w:rsidR="00122AC5" w:rsidRPr="00B92F18" w:rsidRDefault="00C03ECC">
      <w:pPr>
        <w:pStyle w:val="Tekstpodstawowy"/>
        <w:numPr>
          <w:ilvl w:val="0"/>
          <w:numId w:val="35"/>
        </w:numPr>
        <w:shd w:val="clear" w:color="auto" w:fill="auto"/>
        <w:tabs>
          <w:tab w:val="left" w:pos="494"/>
        </w:tabs>
        <w:ind w:firstLine="160"/>
        <w:rPr>
          <w:rFonts w:ascii="Times New Roman" w:hAnsi="Times New Roman" w:cs="Times New Roman"/>
          <w:sz w:val="24"/>
          <w:szCs w:val="24"/>
        </w:rPr>
      </w:pPr>
      <w:r w:rsidRPr="00B92F18">
        <w:rPr>
          <w:rFonts w:ascii="Times New Roman" w:hAnsi="Times New Roman" w:cs="Times New Roman"/>
          <w:sz w:val="24"/>
          <w:szCs w:val="24"/>
        </w:rPr>
        <w:t>Wykonawcy przysługuje prawo odstąpienia od umowy w szczególności, jeżeli:</w:t>
      </w:r>
    </w:p>
    <w:p w14:paraId="36DB802F" w14:textId="77777777" w:rsidR="00122AC5" w:rsidRPr="00B92F18" w:rsidRDefault="00C03ECC">
      <w:pPr>
        <w:pStyle w:val="Tekstpodstawowy"/>
        <w:shd w:val="clear" w:color="auto" w:fill="auto"/>
        <w:ind w:left="720" w:hanging="260"/>
        <w:jc w:val="both"/>
        <w:rPr>
          <w:rFonts w:ascii="Times New Roman" w:hAnsi="Times New Roman" w:cs="Times New Roman"/>
          <w:sz w:val="24"/>
          <w:szCs w:val="24"/>
        </w:rPr>
      </w:pPr>
      <w:r w:rsidRPr="00B92F18">
        <w:rPr>
          <w:rFonts w:ascii="Times New Roman" w:hAnsi="Times New Roman" w:cs="Times New Roman"/>
          <w:sz w:val="24"/>
          <w:szCs w:val="24"/>
        </w:rPr>
        <w:t>1) Zamawiający bez uzasadnionej przyczyny odmawia przez 15 dni, odbioru robót lub odmawia podpisania protokołu odbioru, pomimo wezwania Wykonawcy złożonego na piśmie.</w:t>
      </w:r>
    </w:p>
    <w:p w14:paraId="1DD15D6C" w14:textId="77777777" w:rsidR="00122AC5" w:rsidRPr="00B92F18" w:rsidRDefault="00C03ECC">
      <w:pPr>
        <w:pStyle w:val="Tekstpodstawowy"/>
        <w:numPr>
          <w:ilvl w:val="0"/>
          <w:numId w:val="35"/>
        </w:numPr>
        <w:shd w:val="clear" w:color="auto" w:fill="auto"/>
        <w:tabs>
          <w:tab w:val="left" w:pos="7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może nastąpić w terminie 20 dni kalendarzowych od dnia powzięcia wiadomości o okoliczności</w:t>
      </w:r>
      <w:r w:rsidR="00290F69" w:rsidRPr="00B92F18">
        <w:rPr>
          <w:rFonts w:ascii="Times New Roman" w:hAnsi="Times New Roman" w:cs="Times New Roman"/>
          <w:sz w:val="24"/>
          <w:szCs w:val="24"/>
        </w:rPr>
        <w:t>ach uzasadniających odstąpienie, z zastrzeżeniem ust.1 pkt 1.</w:t>
      </w:r>
    </w:p>
    <w:p w14:paraId="03F9C39E" w14:textId="77777777" w:rsidR="00122AC5" w:rsidRPr="00B92F18" w:rsidRDefault="00C03ECC">
      <w:pPr>
        <w:pStyle w:val="Tekstpodstawowy"/>
        <w:numPr>
          <w:ilvl w:val="0"/>
          <w:numId w:val="35"/>
        </w:numPr>
        <w:shd w:val="clear" w:color="auto" w:fill="auto"/>
        <w:tabs>
          <w:tab w:val="left" w:pos="5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powinno nastąpić w formie pisemnej pod rygorem nieważności takiego oświadczenia i powinno zawierać uzasadnienie.</w:t>
      </w:r>
    </w:p>
    <w:p w14:paraId="4697C6B5" w14:textId="11962C6D" w:rsidR="000E2D32" w:rsidRPr="00E148AE" w:rsidRDefault="00C03ECC" w:rsidP="000E2D32">
      <w:pPr>
        <w:pStyle w:val="Tekstpodstawowy"/>
        <w:numPr>
          <w:ilvl w:val="0"/>
          <w:numId w:val="35"/>
        </w:numPr>
        <w:shd w:val="clear" w:color="auto" w:fill="auto"/>
        <w:tabs>
          <w:tab w:val="left" w:pos="494"/>
        </w:tabs>
        <w:spacing w:after="240"/>
        <w:ind w:firstLine="160"/>
        <w:jc w:val="both"/>
        <w:rPr>
          <w:rFonts w:ascii="Times New Roman" w:hAnsi="Times New Roman" w:cs="Times New Roman"/>
          <w:sz w:val="24"/>
          <w:szCs w:val="24"/>
        </w:rPr>
      </w:pPr>
      <w:r w:rsidRPr="00B92F18">
        <w:rPr>
          <w:rFonts w:ascii="Times New Roman" w:hAnsi="Times New Roman" w:cs="Times New Roman"/>
          <w:sz w:val="24"/>
          <w:szCs w:val="24"/>
        </w:rPr>
        <w:t xml:space="preserve">Strona, z której przyczyny zostało dokonane odstąpienie od umowy, poniesie koszty wynikłe z </w:t>
      </w:r>
      <w:r w:rsidR="00E73EA5">
        <w:rPr>
          <w:rFonts w:ascii="Times New Roman" w:hAnsi="Times New Roman" w:cs="Times New Roman"/>
          <w:sz w:val="24"/>
          <w:szCs w:val="24"/>
        </w:rPr>
        <w:tab/>
      </w:r>
      <w:r w:rsidRPr="00B92F18">
        <w:rPr>
          <w:rFonts w:ascii="Times New Roman" w:hAnsi="Times New Roman" w:cs="Times New Roman"/>
          <w:sz w:val="24"/>
          <w:szCs w:val="24"/>
        </w:rPr>
        <w:t>odstąpienia od umowy.</w:t>
      </w:r>
    </w:p>
    <w:p w14:paraId="5D29AFE4" w14:textId="77777777" w:rsidR="00122AC5" w:rsidRPr="00B92F18" w:rsidRDefault="00C03ECC">
      <w:pPr>
        <w:pStyle w:val="Heading10"/>
        <w:keepNext/>
        <w:keepLines/>
        <w:shd w:val="clear" w:color="auto" w:fill="auto"/>
        <w:spacing w:line="262" w:lineRule="auto"/>
        <w:rPr>
          <w:rFonts w:ascii="Times New Roman" w:hAnsi="Times New Roman" w:cs="Times New Roman"/>
          <w:sz w:val="24"/>
          <w:szCs w:val="24"/>
        </w:rPr>
      </w:pPr>
      <w:bookmarkStart w:id="46" w:name="bookmark44"/>
      <w:bookmarkStart w:id="47" w:name="bookmark45"/>
      <w:r w:rsidRPr="00B92F18">
        <w:rPr>
          <w:rFonts w:ascii="Times New Roman" w:hAnsi="Times New Roman" w:cs="Times New Roman"/>
          <w:sz w:val="24"/>
          <w:szCs w:val="24"/>
        </w:rPr>
        <w:t>przepisy końcowe</w:t>
      </w:r>
      <w:bookmarkEnd w:id="46"/>
      <w:bookmarkEnd w:id="47"/>
    </w:p>
    <w:p w14:paraId="234DB6D7" w14:textId="77777777" w:rsidR="00122AC5" w:rsidRPr="00E73EA5" w:rsidRDefault="00C03ECC">
      <w:pPr>
        <w:pStyle w:val="Tekstpodstawowy"/>
        <w:shd w:val="clear" w:color="auto" w:fill="auto"/>
        <w:spacing w:line="262" w:lineRule="auto"/>
        <w:jc w:val="center"/>
        <w:rPr>
          <w:rFonts w:ascii="Times New Roman" w:hAnsi="Times New Roman" w:cs="Times New Roman"/>
          <w:b/>
          <w:sz w:val="24"/>
          <w:szCs w:val="24"/>
        </w:rPr>
      </w:pPr>
      <w:r w:rsidRPr="00E73EA5">
        <w:rPr>
          <w:rFonts w:ascii="Times New Roman" w:hAnsi="Times New Roman" w:cs="Times New Roman"/>
          <w:b/>
          <w:sz w:val="24"/>
          <w:szCs w:val="24"/>
        </w:rPr>
        <w:t>§20</w:t>
      </w:r>
    </w:p>
    <w:p w14:paraId="776C16FE" w14:textId="77777777" w:rsidR="00122AC5" w:rsidRPr="00B92F18" w:rsidRDefault="00C03ECC">
      <w:pPr>
        <w:pStyle w:val="Tekstpodstawowy"/>
        <w:numPr>
          <w:ilvl w:val="0"/>
          <w:numId w:val="37"/>
        </w:numPr>
        <w:shd w:val="clear" w:color="auto" w:fill="auto"/>
        <w:tabs>
          <w:tab w:val="left" w:pos="714"/>
        </w:tabs>
        <w:spacing w:line="262" w:lineRule="auto"/>
        <w:ind w:left="720" w:hanging="340"/>
        <w:jc w:val="both"/>
        <w:rPr>
          <w:rFonts w:ascii="Times New Roman" w:hAnsi="Times New Roman" w:cs="Times New Roman"/>
          <w:sz w:val="24"/>
          <w:szCs w:val="24"/>
        </w:rPr>
      </w:pPr>
      <w:r w:rsidRPr="00B92F18">
        <w:rPr>
          <w:rFonts w:ascii="Times New Roman" w:hAnsi="Times New Roman" w:cs="Times New Roman"/>
          <w:sz w:val="24"/>
          <w:szCs w:val="24"/>
        </w:rPr>
        <w:t>W sprawach nie uregulowanych niniejszą umową stosuje się przepisy kodeksu cywilnego, Prawa zamówień publicznych oraz w sprawach procesowych przepisy kodeksu postępowania cywilnego.</w:t>
      </w:r>
    </w:p>
    <w:p w14:paraId="08BAF3A8" w14:textId="77777777" w:rsidR="00122AC5" w:rsidRPr="00B92F18" w:rsidRDefault="00C03ECC">
      <w:pPr>
        <w:pStyle w:val="Tekstpodstawowy"/>
        <w:numPr>
          <w:ilvl w:val="0"/>
          <w:numId w:val="37"/>
        </w:numPr>
        <w:shd w:val="clear" w:color="auto" w:fill="auto"/>
        <w:tabs>
          <w:tab w:val="left" w:pos="714"/>
        </w:tabs>
        <w:spacing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spory rozstrzygał będzie sąd właściwy dla Zamawiającego.</w:t>
      </w:r>
    </w:p>
    <w:p w14:paraId="07221E5F" w14:textId="77777777" w:rsidR="00122AC5" w:rsidRPr="00B92F18" w:rsidRDefault="00C03ECC">
      <w:pPr>
        <w:pStyle w:val="Tekstpodstawowy"/>
        <w:numPr>
          <w:ilvl w:val="0"/>
          <w:numId w:val="37"/>
        </w:numPr>
        <w:shd w:val="clear" w:color="auto" w:fill="auto"/>
        <w:tabs>
          <w:tab w:val="left" w:pos="714"/>
        </w:tabs>
        <w:spacing w:after="240"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zmiany wymagają formy pisemnej pod rygorem nieważności.</w:t>
      </w:r>
    </w:p>
    <w:p w14:paraId="42F3C7AD" w14:textId="77777777" w:rsidR="00122AC5" w:rsidRPr="00E73EA5" w:rsidRDefault="00C03ECC">
      <w:pPr>
        <w:pStyle w:val="Tekstpodstawowy"/>
        <w:shd w:val="clear" w:color="auto" w:fill="auto"/>
        <w:spacing w:line="266" w:lineRule="auto"/>
        <w:jc w:val="center"/>
        <w:rPr>
          <w:rFonts w:ascii="Times New Roman" w:hAnsi="Times New Roman" w:cs="Times New Roman"/>
          <w:b/>
          <w:sz w:val="24"/>
          <w:szCs w:val="24"/>
        </w:rPr>
      </w:pPr>
      <w:r w:rsidRPr="00E73EA5">
        <w:rPr>
          <w:rFonts w:ascii="Times New Roman" w:hAnsi="Times New Roman" w:cs="Times New Roman"/>
          <w:b/>
          <w:sz w:val="24"/>
          <w:szCs w:val="24"/>
        </w:rPr>
        <w:t>§21</w:t>
      </w:r>
    </w:p>
    <w:p w14:paraId="1D401549" w14:textId="77777777" w:rsidR="00122AC5" w:rsidRPr="00B92F18" w:rsidRDefault="00C03ECC">
      <w:pPr>
        <w:pStyle w:val="Tekstpodstawowy"/>
        <w:shd w:val="clear" w:color="auto" w:fill="auto"/>
        <w:spacing w:after="1000" w:line="266" w:lineRule="auto"/>
        <w:jc w:val="both"/>
        <w:rPr>
          <w:rFonts w:ascii="Times New Roman" w:hAnsi="Times New Roman" w:cs="Times New Roman"/>
          <w:sz w:val="24"/>
          <w:szCs w:val="24"/>
        </w:rPr>
      </w:pPr>
      <w:r w:rsidRPr="00B92F18">
        <w:rPr>
          <w:rFonts w:ascii="Times New Roman" w:hAnsi="Times New Roman" w:cs="Times New Roman"/>
          <w:sz w:val="24"/>
          <w:szCs w:val="24"/>
        </w:rPr>
        <w:t>Niniejsza umowa została zawarta w pięciu jednobrzmiących egzemplarzach, cztery egzemplarze dla Zamawiającego i jeden dla Wykonawcy.</w:t>
      </w:r>
    </w:p>
    <w:p w14:paraId="3E7D5867" w14:textId="1C94A18A" w:rsidR="00122AC5" w:rsidRPr="00B92F18" w:rsidRDefault="00061117" w:rsidP="0063102A">
      <w:pPr>
        <w:pStyle w:val="Bodytext30"/>
        <w:shd w:val="clear" w:color="auto" w:fill="auto"/>
        <w:spacing w:after="240"/>
        <w:ind w:left="5668" w:firstLine="704"/>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125829380" behindDoc="0" locked="0" layoutInCell="1" allowOverlap="1" wp14:anchorId="689E1DC5" wp14:editId="2F1A3CA0">
                <wp:simplePos x="0" y="0"/>
                <wp:positionH relativeFrom="page">
                  <wp:posOffset>1140460</wp:posOffset>
                </wp:positionH>
                <wp:positionV relativeFrom="paragraph">
                  <wp:posOffset>12700</wp:posOffset>
                </wp:positionV>
                <wp:extent cx="962660" cy="170815"/>
                <wp:effectExtent l="0" t="0" r="0" b="0"/>
                <wp:wrapSquare wrapText="right"/>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2660" cy="170815"/>
                        </a:xfrm>
                        <a:prstGeom prst="rect">
                          <a:avLst/>
                        </a:prstGeom>
                        <a:noFill/>
                      </wps:spPr>
                      <wps:txbx>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689E1DC5" id="Shape 3" o:spid="_x0000_s1027" type="#_x0000_t202" style="position:absolute;left:0;text-align:left;margin-left:89.8pt;margin-top:1pt;width:75.8pt;height:13.45pt;z-index:125829380;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" filled="f" stroked="f">
                <v:textbox inset="0,0,0,0">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v:textbox>
                <w10:wrap type="square" side="right" anchorx="page"/>
              </v:shape>
            </w:pict>
          </mc:Fallback>
        </mc:AlternateContent>
      </w:r>
      <w:r w:rsidR="00C03ECC" w:rsidRPr="00B92F18">
        <w:rPr>
          <w:rFonts w:ascii="Times New Roman" w:hAnsi="Times New Roman" w:cs="Times New Roman"/>
          <w:sz w:val="24"/>
          <w:szCs w:val="24"/>
        </w:rPr>
        <w:t>ZAMAWIAJĄCY</w:t>
      </w:r>
    </w:p>
    <w:sectPr w:rsidR="00122AC5" w:rsidRPr="00B92F18" w:rsidSect="00F230E2">
      <w:footerReference w:type="default" r:id="rId8"/>
      <w:pgSz w:w="11900" w:h="16840"/>
      <w:pgMar w:top="719" w:right="1075" w:bottom="715" w:left="1091" w:header="291" w:footer="3" w:gutter="0"/>
      <w:pgNumType w:start="2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82E6ED" w14:textId="77777777" w:rsidR="00A37F99" w:rsidRDefault="00A37F99">
      <w:r>
        <w:separator/>
      </w:r>
    </w:p>
  </w:endnote>
  <w:endnote w:type="continuationSeparator" w:id="0">
    <w:p w14:paraId="76418F9E" w14:textId="77777777" w:rsidR="00A37F99" w:rsidRDefault="00A37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FAE41" w14:textId="7A59DD07" w:rsidR="00122AC5" w:rsidRDefault="00061117">
    <w:pPr>
      <w:spacing w:line="1" w:lineRule="exact"/>
    </w:pPr>
    <w:r>
      <w:rPr>
        <w:noProof/>
      </w:rPr>
      <mc:AlternateContent>
        <mc:Choice Requires="wps">
          <w:drawing>
            <wp:anchor distT="0" distB="0" distL="0" distR="0" simplePos="0" relativeHeight="251657728" behindDoc="1" locked="0" layoutInCell="1" allowOverlap="1" wp14:anchorId="6334528D" wp14:editId="539AF29A">
              <wp:simplePos x="0" y="0"/>
              <wp:positionH relativeFrom="page">
                <wp:posOffset>3375025</wp:posOffset>
              </wp:positionH>
              <wp:positionV relativeFrom="page">
                <wp:posOffset>10302875</wp:posOffset>
              </wp:positionV>
              <wp:extent cx="63500" cy="1606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60655"/>
                      </a:xfrm>
                      <a:prstGeom prst="rect">
                        <a:avLst/>
                      </a:prstGeom>
                      <a:noFill/>
                    </wps:spPr>
                    <wps:txbx>
                      <w:txbxContent>
                        <w:p w14:paraId="7C92EF99" w14:textId="77777777" w:rsidR="00122AC5" w:rsidRDefault="00122AC5">
                          <w:pPr>
                            <w:pStyle w:val="Headerorfooter20"/>
                            <w:shd w:val="clear" w:color="auto" w:fill="auto"/>
                            <w:rPr>
                              <w:sz w:val="22"/>
                              <w:szCs w:val="22"/>
                            </w:rPr>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6334528D" id="_x0000_t202" coordsize="21600,21600" o:spt="202" path="m,l,21600r21600,l21600,xe">
              <v:stroke joinstyle="miter"/>
              <v:path gradientshapeok="t" o:connecttype="rect"/>
            </v:shapetype>
            <v:shape id="Shape 5" o:spid="_x0000_s1028" type="#_x0000_t202" style="position:absolute;margin-left:265.75pt;margin-top:811.25pt;width:5pt;height:12.65pt;z-index:-25165875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" filled="f" stroked="f">
              <v:textbox style="mso-fit-shape-to-text:t" inset="0,0,0,0">
                <w:txbxContent>
                  <w:p w14:paraId="7C92EF99" w14:textId="77777777" w:rsidR="00122AC5" w:rsidRDefault="00122AC5">
                    <w:pPr>
                      <w:pStyle w:val="Headerorfooter20"/>
                      <w:shd w:val="clear" w:color="auto" w:fill="auto"/>
                      <w:rPr>
                        <w:sz w:val="22"/>
                        <w:szCs w:val="22"/>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0067C0" w14:textId="77777777" w:rsidR="00A37F99" w:rsidRDefault="00A37F99"/>
  </w:footnote>
  <w:footnote w:type="continuationSeparator" w:id="0">
    <w:p w14:paraId="1B211591" w14:textId="77777777" w:rsidR="00A37F99" w:rsidRDefault="00A37F9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972D4"/>
    <w:multiLevelType w:val="multilevel"/>
    <w:tmpl w:val="DB82836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36A5C"/>
    <w:multiLevelType w:val="multilevel"/>
    <w:tmpl w:val="0582C1A0"/>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8215C"/>
    <w:multiLevelType w:val="multilevel"/>
    <w:tmpl w:val="44B8C78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D3EBF"/>
    <w:multiLevelType w:val="hybridMultilevel"/>
    <w:tmpl w:val="8938C1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D84A66"/>
    <w:multiLevelType w:val="multilevel"/>
    <w:tmpl w:val="C8C015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E781D"/>
    <w:multiLevelType w:val="multilevel"/>
    <w:tmpl w:val="689804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71362"/>
    <w:multiLevelType w:val="multilevel"/>
    <w:tmpl w:val="FAD2022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A49B1"/>
    <w:multiLevelType w:val="multilevel"/>
    <w:tmpl w:val="0958CE1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83DB0"/>
    <w:multiLevelType w:val="multilevel"/>
    <w:tmpl w:val="B942A07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27B21"/>
    <w:multiLevelType w:val="multilevel"/>
    <w:tmpl w:val="B016B81A"/>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544BA3"/>
    <w:multiLevelType w:val="multilevel"/>
    <w:tmpl w:val="2892DE5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84A9C"/>
    <w:multiLevelType w:val="multilevel"/>
    <w:tmpl w:val="69CE9A22"/>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22117"/>
    <w:multiLevelType w:val="multilevel"/>
    <w:tmpl w:val="2EF606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682148"/>
    <w:multiLevelType w:val="multilevel"/>
    <w:tmpl w:val="DC02F2D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B64054"/>
    <w:multiLevelType w:val="multilevel"/>
    <w:tmpl w:val="2A2C3138"/>
    <w:lvl w:ilvl="0">
      <w:start w:val="1"/>
      <w:numFmt w:val="lowerLetter"/>
      <w:lvlText w:val="%1)"/>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2022A9"/>
    <w:multiLevelType w:val="hybridMultilevel"/>
    <w:tmpl w:val="8938C1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255282"/>
    <w:multiLevelType w:val="multilevel"/>
    <w:tmpl w:val="5C801A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823E52"/>
    <w:multiLevelType w:val="multilevel"/>
    <w:tmpl w:val="5504D5C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E6980"/>
    <w:multiLevelType w:val="multilevel"/>
    <w:tmpl w:val="1786B4A6"/>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A14AAB"/>
    <w:multiLevelType w:val="multilevel"/>
    <w:tmpl w:val="782EE480"/>
    <w:lvl w:ilvl="0">
      <w:start w:val="1"/>
      <w:numFmt w:val="bullet"/>
      <w:lvlText w:val="•"/>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AD2A09"/>
    <w:multiLevelType w:val="multilevel"/>
    <w:tmpl w:val="4886962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D32BD1"/>
    <w:multiLevelType w:val="multilevel"/>
    <w:tmpl w:val="219E1018"/>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CE36A1"/>
    <w:multiLevelType w:val="multilevel"/>
    <w:tmpl w:val="4F500DE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822AEA"/>
    <w:multiLevelType w:val="multilevel"/>
    <w:tmpl w:val="2DAA3C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220C6E"/>
    <w:multiLevelType w:val="multilevel"/>
    <w:tmpl w:val="AC68BA2C"/>
    <w:lvl w:ilvl="0">
      <w:start w:val="1"/>
      <w:numFmt w:val="decimal"/>
      <w:lvlText w:val="%1."/>
      <w:lvlJc w:val="left"/>
      <w:pPr>
        <w:tabs>
          <w:tab w:val="num" w:pos="360"/>
        </w:tabs>
        <w:ind w:left="360" w:hanging="360"/>
      </w:pPr>
      <w:rPr>
        <w:rFonts w:ascii="Times New Roman" w:hAnsi="Times New Roman" w:cs="Times New Roman" w:hint="default"/>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5" w15:restartNumberingAfterBreak="0">
    <w:nsid w:val="425B5C60"/>
    <w:multiLevelType w:val="multilevel"/>
    <w:tmpl w:val="E7B241F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D62C9F"/>
    <w:multiLevelType w:val="multilevel"/>
    <w:tmpl w:val="01DC9C3E"/>
    <w:lvl w:ilvl="0">
      <w:start w:val="1"/>
      <w:numFmt w:val="decimal"/>
      <w:lvlText w:val="%1."/>
      <w:lvlJc w:val="left"/>
      <w:rPr>
        <w:rFonts w:ascii="Times New Roman" w:eastAsia="Arial Narrow" w:hAnsi="Times New Roman" w:cs="Times New Roman" w:hint="default"/>
        <w:b/>
        <w:bCs/>
        <w:i w:val="0"/>
        <w:iCs w:val="0"/>
        <w:smallCaps w:val="0"/>
        <w:strike w:val="0"/>
        <w:color w:val="000000"/>
        <w:spacing w:val="0"/>
        <w:w w:val="100"/>
        <w:position w:val="0"/>
        <w:sz w:val="22"/>
        <w:szCs w:val="22"/>
        <w:u w:val="none"/>
        <w:shd w:val="clear" w:color="auto" w:fill="auto"/>
        <w:lang w:val="pl-PL" w:eastAsia="pl-PL" w:bidi="pl-PL"/>
      </w:rPr>
    </w:lvl>
    <w:lvl w:ilvl="1">
      <w:start w:val="1"/>
      <w:numFmt w:val="decimal"/>
      <w:lvlText w:val="%1.%2."/>
      <w:lvlJc w:val="left"/>
      <w:rPr>
        <w:rFonts w:ascii="Times New Roman" w:eastAsia="Arial Narrow" w:hAnsi="Times New Roman" w:cs="Times New Roman" w:hint="default"/>
        <w:b/>
        <w:bCs/>
        <w:i w:val="0"/>
        <w:iCs w:val="0"/>
        <w:smallCaps w:val="0"/>
        <w:strike w:val="0"/>
        <w:color w:val="000000"/>
        <w:spacing w:val="0"/>
        <w:w w:val="100"/>
        <w:position w:val="0"/>
        <w:sz w:val="22"/>
        <w:szCs w:val="22"/>
        <w:u w:val="none"/>
        <w:shd w:val="clear" w:color="auto" w:fill="auto"/>
        <w:lang w:val="pl-PL" w:eastAsia="pl-PL" w:bidi="pl-PL"/>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DD2413"/>
    <w:multiLevelType w:val="multilevel"/>
    <w:tmpl w:val="FBC43B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073699"/>
    <w:multiLevelType w:val="multilevel"/>
    <w:tmpl w:val="A984C7D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070770"/>
    <w:multiLevelType w:val="multilevel"/>
    <w:tmpl w:val="BE6A97C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371678"/>
    <w:multiLevelType w:val="multilevel"/>
    <w:tmpl w:val="565EDD02"/>
    <w:lvl w:ilvl="0">
      <w:start w:val="1"/>
      <w:numFmt w:val="lowerLetter"/>
      <w:lvlText w:val="%1)"/>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9760F2"/>
    <w:multiLevelType w:val="multilevel"/>
    <w:tmpl w:val="87EE1EAE"/>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EA4030"/>
    <w:multiLevelType w:val="multilevel"/>
    <w:tmpl w:val="DA42AFEE"/>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F02346"/>
    <w:multiLevelType w:val="multilevel"/>
    <w:tmpl w:val="D5526358"/>
    <w:lvl w:ilvl="0">
      <w:start w:val="1"/>
      <w:numFmt w:val="lowerLetter"/>
      <w:lvlText w:val="%1)"/>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095B4C"/>
    <w:multiLevelType w:val="multilevel"/>
    <w:tmpl w:val="9D36A0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AB606B"/>
    <w:multiLevelType w:val="multilevel"/>
    <w:tmpl w:val="43E078B2"/>
    <w:lvl w:ilvl="0">
      <w:start w:val="1"/>
      <w:numFmt w:val="lowerLetter"/>
      <w:lvlText w:val="%1)"/>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130A33"/>
    <w:multiLevelType w:val="multilevel"/>
    <w:tmpl w:val="579460E0"/>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3C4706"/>
    <w:multiLevelType w:val="hybridMultilevel"/>
    <w:tmpl w:val="602C0562"/>
    <w:lvl w:ilvl="0" w:tplc="0415000F">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9070AC8"/>
    <w:multiLevelType w:val="multilevel"/>
    <w:tmpl w:val="AB30D002"/>
    <w:lvl w:ilvl="0">
      <w:start w:val="1"/>
      <w:numFmt w:val="lowerLetter"/>
      <w:lvlText w:val="%1)"/>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E6432B9"/>
    <w:multiLevelType w:val="multilevel"/>
    <w:tmpl w:val="4A4A49B4"/>
    <w:lvl w:ilvl="0">
      <w:start w:val="1"/>
      <w:numFmt w:val="bullet"/>
      <w:lvlText w:val="-"/>
      <w:lvlJc w:val="left"/>
      <w:pPr>
        <w:ind w:left="615" w:hanging="360"/>
      </w:pPr>
      <w:rPr>
        <w:rFonts w:ascii="Courier New" w:hAnsi="Courier New" w:hint="default"/>
        <w:b/>
        <w:sz w:val="20"/>
        <w:szCs w:val="20"/>
      </w:rPr>
    </w:lvl>
    <w:lvl w:ilvl="1">
      <w:start w:val="1"/>
      <w:numFmt w:val="decimal"/>
      <w:isLgl/>
      <w:lvlText w:val="%1.%2."/>
      <w:lvlJc w:val="left"/>
      <w:pPr>
        <w:ind w:left="975" w:hanging="720"/>
      </w:pPr>
      <w:rPr>
        <w:rFonts w:hint="default"/>
        <w:b w:val="0"/>
        <w:sz w:val="20"/>
      </w:rPr>
    </w:lvl>
    <w:lvl w:ilvl="2">
      <w:start w:val="1"/>
      <w:numFmt w:val="decimal"/>
      <w:isLgl/>
      <w:lvlText w:val="%1.%2.%3."/>
      <w:lvlJc w:val="left"/>
      <w:pPr>
        <w:ind w:left="1335" w:hanging="1080"/>
      </w:pPr>
      <w:rPr>
        <w:rFonts w:hint="default"/>
        <w:sz w:val="20"/>
      </w:rPr>
    </w:lvl>
    <w:lvl w:ilvl="3">
      <w:start w:val="1"/>
      <w:numFmt w:val="decimal"/>
      <w:isLgl/>
      <w:lvlText w:val="%1.%2.%3.%4."/>
      <w:lvlJc w:val="left"/>
      <w:pPr>
        <w:ind w:left="1695" w:hanging="1440"/>
      </w:pPr>
      <w:rPr>
        <w:rFonts w:hint="default"/>
        <w:sz w:val="20"/>
      </w:rPr>
    </w:lvl>
    <w:lvl w:ilvl="4">
      <w:start w:val="1"/>
      <w:numFmt w:val="decimal"/>
      <w:isLgl/>
      <w:lvlText w:val="%1.%2.%3.%4.%5."/>
      <w:lvlJc w:val="left"/>
      <w:pPr>
        <w:ind w:left="2055" w:hanging="1800"/>
      </w:pPr>
      <w:rPr>
        <w:rFonts w:hint="default"/>
        <w:sz w:val="20"/>
      </w:rPr>
    </w:lvl>
    <w:lvl w:ilvl="5">
      <w:start w:val="1"/>
      <w:numFmt w:val="decimal"/>
      <w:isLgl/>
      <w:lvlText w:val="%1.%2.%3.%4.%5.%6."/>
      <w:lvlJc w:val="left"/>
      <w:pPr>
        <w:ind w:left="2055" w:hanging="1800"/>
      </w:pPr>
      <w:rPr>
        <w:rFonts w:hint="default"/>
        <w:sz w:val="20"/>
      </w:rPr>
    </w:lvl>
    <w:lvl w:ilvl="6">
      <w:start w:val="1"/>
      <w:numFmt w:val="decimal"/>
      <w:isLgl/>
      <w:lvlText w:val="%1.%2.%3.%4.%5.%6.%7."/>
      <w:lvlJc w:val="left"/>
      <w:pPr>
        <w:ind w:left="2415" w:hanging="2160"/>
      </w:pPr>
      <w:rPr>
        <w:rFonts w:hint="default"/>
        <w:sz w:val="20"/>
      </w:rPr>
    </w:lvl>
    <w:lvl w:ilvl="7">
      <w:start w:val="1"/>
      <w:numFmt w:val="decimal"/>
      <w:isLgl/>
      <w:lvlText w:val="%1.%2.%3.%4.%5.%6.%7.%8."/>
      <w:lvlJc w:val="left"/>
      <w:pPr>
        <w:ind w:left="2775" w:hanging="2520"/>
      </w:pPr>
      <w:rPr>
        <w:rFonts w:hint="default"/>
        <w:sz w:val="20"/>
      </w:rPr>
    </w:lvl>
    <w:lvl w:ilvl="8">
      <w:start w:val="1"/>
      <w:numFmt w:val="decimal"/>
      <w:isLgl/>
      <w:lvlText w:val="%1.%2.%3.%4.%5.%6.%7.%8.%9."/>
      <w:lvlJc w:val="left"/>
      <w:pPr>
        <w:ind w:left="3135" w:hanging="2880"/>
      </w:pPr>
      <w:rPr>
        <w:rFonts w:hint="default"/>
        <w:sz w:val="20"/>
      </w:rPr>
    </w:lvl>
  </w:abstractNum>
  <w:abstractNum w:abstractNumId="40" w15:restartNumberingAfterBreak="0">
    <w:nsid w:val="7C257C44"/>
    <w:multiLevelType w:val="multilevel"/>
    <w:tmpl w:val="0D3AD1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CA65156"/>
    <w:multiLevelType w:val="hybridMultilevel"/>
    <w:tmpl w:val="069A94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D0A349F"/>
    <w:multiLevelType w:val="multilevel"/>
    <w:tmpl w:val="D422C92C"/>
    <w:lvl w:ilvl="0">
      <w:start w:val="1"/>
      <w:numFmt w:val="decimal"/>
      <w:lvlText w:val="%1)"/>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
  </w:num>
  <w:num w:numId="3">
    <w:abstractNumId w:val="19"/>
  </w:num>
  <w:num w:numId="4">
    <w:abstractNumId w:val="25"/>
  </w:num>
  <w:num w:numId="5">
    <w:abstractNumId w:val="7"/>
  </w:num>
  <w:num w:numId="6">
    <w:abstractNumId w:val="31"/>
  </w:num>
  <w:num w:numId="7">
    <w:abstractNumId w:val="5"/>
  </w:num>
  <w:num w:numId="8">
    <w:abstractNumId w:val="8"/>
  </w:num>
  <w:num w:numId="9">
    <w:abstractNumId w:val="40"/>
  </w:num>
  <w:num w:numId="10">
    <w:abstractNumId w:val="20"/>
  </w:num>
  <w:num w:numId="11">
    <w:abstractNumId w:val="30"/>
  </w:num>
  <w:num w:numId="12">
    <w:abstractNumId w:val="11"/>
  </w:num>
  <w:num w:numId="13">
    <w:abstractNumId w:val="14"/>
  </w:num>
  <w:num w:numId="14">
    <w:abstractNumId w:val="33"/>
  </w:num>
  <w:num w:numId="15">
    <w:abstractNumId w:val="35"/>
  </w:num>
  <w:num w:numId="16">
    <w:abstractNumId w:val="32"/>
  </w:num>
  <w:num w:numId="17">
    <w:abstractNumId w:val="22"/>
  </w:num>
  <w:num w:numId="18">
    <w:abstractNumId w:val="38"/>
  </w:num>
  <w:num w:numId="19">
    <w:abstractNumId w:val="23"/>
  </w:num>
  <w:num w:numId="20">
    <w:abstractNumId w:val="2"/>
  </w:num>
  <w:num w:numId="21">
    <w:abstractNumId w:val="10"/>
  </w:num>
  <w:num w:numId="22">
    <w:abstractNumId w:val="21"/>
  </w:num>
  <w:num w:numId="23">
    <w:abstractNumId w:val="13"/>
  </w:num>
  <w:num w:numId="24">
    <w:abstractNumId w:val="17"/>
  </w:num>
  <w:num w:numId="25">
    <w:abstractNumId w:val="28"/>
  </w:num>
  <w:num w:numId="26">
    <w:abstractNumId w:val="27"/>
  </w:num>
  <w:num w:numId="27">
    <w:abstractNumId w:val="6"/>
  </w:num>
  <w:num w:numId="28">
    <w:abstractNumId w:val="36"/>
  </w:num>
  <w:num w:numId="29">
    <w:abstractNumId w:val="16"/>
  </w:num>
  <w:num w:numId="30">
    <w:abstractNumId w:val="0"/>
  </w:num>
  <w:num w:numId="31">
    <w:abstractNumId w:val="26"/>
  </w:num>
  <w:num w:numId="32">
    <w:abstractNumId w:val="18"/>
  </w:num>
  <w:num w:numId="33">
    <w:abstractNumId w:val="34"/>
  </w:num>
  <w:num w:numId="34">
    <w:abstractNumId w:val="9"/>
  </w:num>
  <w:num w:numId="35">
    <w:abstractNumId w:val="12"/>
  </w:num>
  <w:num w:numId="36">
    <w:abstractNumId w:val="1"/>
  </w:num>
  <w:num w:numId="37">
    <w:abstractNumId w:val="29"/>
  </w:num>
  <w:num w:numId="38">
    <w:abstractNumId w:val="24"/>
  </w:num>
  <w:num w:numId="39">
    <w:abstractNumId w:val="39"/>
  </w:num>
  <w:num w:numId="40">
    <w:abstractNumId w:val="3"/>
  </w:num>
  <w:num w:numId="41">
    <w:abstractNumId w:val="15"/>
  </w:num>
  <w:num w:numId="42">
    <w:abstractNumId w:val="41"/>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AC5"/>
    <w:rsid w:val="0000017C"/>
    <w:rsid w:val="00007C2D"/>
    <w:rsid w:val="00013997"/>
    <w:rsid w:val="0002095F"/>
    <w:rsid w:val="00024AA2"/>
    <w:rsid w:val="00033D34"/>
    <w:rsid w:val="00034E4C"/>
    <w:rsid w:val="000454E7"/>
    <w:rsid w:val="00061117"/>
    <w:rsid w:val="00072178"/>
    <w:rsid w:val="00075807"/>
    <w:rsid w:val="00094FF8"/>
    <w:rsid w:val="000E2D32"/>
    <w:rsid w:val="000E5FC5"/>
    <w:rsid w:val="000F5D58"/>
    <w:rsid w:val="00102458"/>
    <w:rsid w:val="00122AC5"/>
    <w:rsid w:val="00132676"/>
    <w:rsid w:val="0018413D"/>
    <w:rsid w:val="001932EB"/>
    <w:rsid w:val="001A4827"/>
    <w:rsid w:val="001C4851"/>
    <w:rsid w:val="001C5A9C"/>
    <w:rsid w:val="00201986"/>
    <w:rsid w:val="00226CF0"/>
    <w:rsid w:val="00244F72"/>
    <w:rsid w:val="00245260"/>
    <w:rsid w:val="00250509"/>
    <w:rsid w:val="0026190F"/>
    <w:rsid w:val="0028125D"/>
    <w:rsid w:val="00290F69"/>
    <w:rsid w:val="002B6802"/>
    <w:rsid w:val="002E1A6C"/>
    <w:rsid w:val="00304484"/>
    <w:rsid w:val="00314248"/>
    <w:rsid w:val="00315A13"/>
    <w:rsid w:val="003164E9"/>
    <w:rsid w:val="00317C7B"/>
    <w:rsid w:val="00356DC8"/>
    <w:rsid w:val="003776EB"/>
    <w:rsid w:val="00390912"/>
    <w:rsid w:val="00442508"/>
    <w:rsid w:val="00455150"/>
    <w:rsid w:val="004832E8"/>
    <w:rsid w:val="004A07F9"/>
    <w:rsid w:val="004A0CB7"/>
    <w:rsid w:val="004A4BBB"/>
    <w:rsid w:val="004C0256"/>
    <w:rsid w:val="004C288A"/>
    <w:rsid w:val="004D105A"/>
    <w:rsid w:val="004D17FA"/>
    <w:rsid w:val="004D433D"/>
    <w:rsid w:val="004F38AD"/>
    <w:rsid w:val="004F7BF7"/>
    <w:rsid w:val="00501303"/>
    <w:rsid w:val="00542518"/>
    <w:rsid w:val="00571BF4"/>
    <w:rsid w:val="00594EB8"/>
    <w:rsid w:val="005A4AB1"/>
    <w:rsid w:val="005A600B"/>
    <w:rsid w:val="005A7236"/>
    <w:rsid w:val="005B462E"/>
    <w:rsid w:val="005B6859"/>
    <w:rsid w:val="0061596D"/>
    <w:rsid w:val="00623F78"/>
    <w:rsid w:val="00626B7F"/>
    <w:rsid w:val="006276A7"/>
    <w:rsid w:val="0063102A"/>
    <w:rsid w:val="00642E6D"/>
    <w:rsid w:val="00655DFE"/>
    <w:rsid w:val="00661275"/>
    <w:rsid w:val="0069528E"/>
    <w:rsid w:val="006A4BA5"/>
    <w:rsid w:val="006A7854"/>
    <w:rsid w:val="006C416A"/>
    <w:rsid w:val="006F3EF9"/>
    <w:rsid w:val="006F7D97"/>
    <w:rsid w:val="007140C7"/>
    <w:rsid w:val="00721A8A"/>
    <w:rsid w:val="007851C1"/>
    <w:rsid w:val="00790113"/>
    <w:rsid w:val="007924D9"/>
    <w:rsid w:val="007A1047"/>
    <w:rsid w:val="007B51BB"/>
    <w:rsid w:val="007C1903"/>
    <w:rsid w:val="007D6BBC"/>
    <w:rsid w:val="007E1E88"/>
    <w:rsid w:val="007E5966"/>
    <w:rsid w:val="007F5228"/>
    <w:rsid w:val="00817E9D"/>
    <w:rsid w:val="0085605A"/>
    <w:rsid w:val="00860E41"/>
    <w:rsid w:val="008648C7"/>
    <w:rsid w:val="00877CF8"/>
    <w:rsid w:val="008B7FD2"/>
    <w:rsid w:val="008D1E02"/>
    <w:rsid w:val="008D4FD4"/>
    <w:rsid w:val="008D76F8"/>
    <w:rsid w:val="008E0BE1"/>
    <w:rsid w:val="008F38C9"/>
    <w:rsid w:val="009139E9"/>
    <w:rsid w:val="00917A7B"/>
    <w:rsid w:val="00917AB0"/>
    <w:rsid w:val="00925A56"/>
    <w:rsid w:val="00967C2D"/>
    <w:rsid w:val="009707D6"/>
    <w:rsid w:val="00975295"/>
    <w:rsid w:val="00975D5F"/>
    <w:rsid w:val="00976632"/>
    <w:rsid w:val="009807BB"/>
    <w:rsid w:val="009832AB"/>
    <w:rsid w:val="00A03D95"/>
    <w:rsid w:val="00A26419"/>
    <w:rsid w:val="00A32D6B"/>
    <w:rsid w:val="00A37F99"/>
    <w:rsid w:val="00A51351"/>
    <w:rsid w:val="00AD08B0"/>
    <w:rsid w:val="00AD26DE"/>
    <w:rsid w:val="00AD3F51"/>
    <w:rsid w:val="00AF6A46"/>
    <w:rsid w:val="00B2392E"/>
    <w:rsid w:val="00B302C8"/>
    <w:rsid w:val="00B3060B"/>
    <w:rsid w:val="00B40E42"/>
    <w:rsid w:val="00B41BA7"/>
    <w:rsid w:val="00B41BE1"/>
    <w:rsid w:val="00B92F18"/>
    <w:rsid w:val="00BA0AAA"/>
    <w:rsid w:val="00BA6814"/>
    <w:rsid w:val="00BE53D3"/>
    <w:rsid w:val="00C03ECC"/>
    <w:rsid w:val="00C0442A"/>
    <w:rsid w:val="00C46118"/>
    <w:rsid w:val="00C508B4"/>
    <w:rsid w:val="00C51BBD"/>
    <w:rsid w:val="00C659CC"/>
    <w:rsid w:val="00C67567"/>
    <w:rsid w:val="00C67C56"/>
    <w:rsid w:val="00C73CA5"/>
    <w:rsid w:val="00C77C5D"/>
    <w:rsid w:val="00C80BD4"/>
    <w:rsid w:val="00C90677"/>
    <w:rsid w:val="00C91D1E"/>
    <w:rsid w:val="00C9431C"/>
    <w:rsid w:val="00C95988"/>
    <w:rsid w:val="00CA1701"/>
    <w:rsid w:val="00CA2A83"/>
    <w:rsid w:val="00CB4FA7"/>
    <w:rsid w:val="00CD00AB"/>
    <w:rsid w:val="00CD64A8"/>
    <w:rsid w:val="00CE14D6"/>
    <w:rsid w:val="00CF1D76"/>
    <w:rsid w:val="00D0281C"/>
    <w:rsid w:val="00D062EE"/>
    <w:rsid w:val="00D15980"/>
    <w:rsid w:val="00D222E6"/>
    <w:rsid w:val="00D22A7E"/>
    <w:rsid w:val="00D24321"/>
    <w:rsid w:val="00D320AC"/>
    <w:rsid w:val="00D344EC"/>
    <w:rsid w:val="00D60C31"/>
    <w:rsid w:val="00D67EC2"/>
    <w:rsid w:val="00D845BB"/>
    <w:rsid w:val="00DA0C29"/>
    <w:rsid w:val="00DA3D11"/>
    <w:rsid w:val="00DB0AF8"/>
    <w:rsid w:val="00DB4FDC"/>
    <w:rsid w:val="00DB666E"/>
    <w:rsid w:val="00DC0F4F"/>
    <w:rsid w:val="00DD0843"/>
    <w:rsid w:val="00DD398A"/>
    <w:rsid w:val="00E10BBF"/>
    <w:rsid w:val="00E12E12"/>
    <w:rsid w:val="00E148AE"/>
    <w:rsid w:val="00E16375"/>
    <w:rsid w:val="00E16AF8"/>
    <w:rsid w:val="00E32D53"/>
    <w:rsid w:val="00E5317F"/>
    <w:rsid w:val="00E54A77"/>
    <w:rsid w:val="00E66C19"/>
    <w:rsid w:val="00E73EA5"/>
    <w:rsid w:val="00EB095E"/>
    <w:rsid w:val="00EF6A6B"/>
    <w:rsid w:val="00F230E2"/>
    <w:rsid w:val="00F2559D"/>
    <w:rsid w:val="00F42FE8"/>
    <w:rsid w:val="00F51B92"/>
    <w:rsid w:val="00F95977"/>
    <w:rsid w:val="00FD2D52"/>
    <w:rsid w:val="00FF17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AB091"/>
  <w15:docId w15:val="{44D2167B-09AA-48BC-820E-E69DF91A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230E2"/>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rsid w:val="00F230E2"/>
    <w:rPr>
      <w:rFonts w:ascii="Arial Narrow" w:eastAsia="Arial Narrow" w:hAnsi="Arial Narrow" w:cs="Arial Narrow"/>
      <w:b w:val="0"/>
      <w:bCs w:val="0"/>
      <w:i w:val="0"/>
      <w:iCs w:val="0"/>
      <w:smallCaps w:val="0"/>
      <w:strike w:val="0"/>
      <w:sz w:val="20"/>
      <w:szCs w:val="20"/>
      <w:u w:val="none"/>
    </w:rPr>
  </w:style>
  <w:style w:type="character" w:customStyle="1" w:styleId="Bodytext3">
    <w:name w:val="Body text (3)_"/>
    <w:basedOn w:val="Domylnaczcionkaakapitu"/>
    <w:link w:val="Bodytext30"/>
    <w:rsid w:val="00F230E2"/>
    <w:rPr>
      <w:rFonts w:ascii="Arial" w:eastAsia="Arial" w:hAnsi="Arial" w:cs="Arial"/>
      <w:b w:val="0"/>
      <w:bCs w:val="0"/>
      <w:i w:val="0"/>
      <w:iCs w:val="0"/>
      <w:smallCaps w:val="0"/>
      <w:strike w:val="0"/>
      <w:sz w:val="20"/>
      <w:szCs w:val="20"/>
      <w:u w:val="none"/>
    </w:rPr>
  </w:style>
  <w:style w:type="character" w:customStyle="1" w:styleId="Bodytext2">
    <w:name w:val="Body text (2)_"/>
    <w:basedOn w:val="Domylnaczcionkaakapitu"/>
    <w:link w:val="Bodytext20"/>
    <w:rsid w:val="00F230E2"/>
    <w:rPr>
      <w:rFonts w:ascii="Times New Roman" w:eastAsia="Times New Roman" w:hAnsi="Times New Roman" w:cs="Times New Roman"/>
      <w:b w:val="0"/>
      <w:bCs w:val="0"/>
      <w:i w:val="0"/>
      <w:iCs w:val="0"/>
      <w:smallCaps w:val="0"/>
      <w:strike w:val="0"/>
      <w:sz w:val="22"/>
      <w:szCs w:val="22"/>
      <w:u w:val="none"/>
    </w:rPr>
  </w:style>
  <w:style w:type="character" w:customStyle="1" w:styleId="Headerorfooter2">
    <w:name w:val="Header or footer (2)_"/>
    <w:basedOn w:val="Domylnaczcionkaakapitu"/>
    <w:link w:val="Headerorfooter20"/>
    <w:rsid w:val="00F230E2"/>
    <w:rPr>
      <w:rFonts w:ascii="Times New Roman" w:eastAsia="Times New Roman" w:hAnsi="Times New Roman" w:cs="Times New Roman"/>
      <w:b w:val="0"/>
      <w:bCs w:val="0"/>
      <w:i w:val="0"/>
      <w:iCs w:val="0"/>
      <w:smallCaps w:val="0"/>
      <w:strike w:val="0"/>
      <w:sz w:val="20"/>
      <w:szCs w:val="20"/>
      <w:u w:val="none"/>
    </w:rPr>
  </w:style>
  <w:style w:type="character" w:customStyle="1" w:styleId="Heading1">
    <w:name w:val="Heading #1_"/>
    <w:basedOn w:val="Domylnaczcionkaakapitu"/>
    <w:link w:val="Heading10"/>
    <w:rsid w:val="00F230E2"/>
    <w:rPr>
      <w:rFonts w:ascii="Arial Narrow" w:eastAsia="Arial Narrow" w:hAnsi="Arial Narrow" w:cs="Arial Narrow"/>
      <w:b/>
      <w:bCs/>
      <w:i w:val="0"/>
      <w:iCs w:val="0"/>
      <w:smallCaps w:val="0"/>
      <w:strike w:val="0"/>
      <w:sz w:val="20"/>
      <w:szCs w:val="20"/>
      <w:u w:val="none"/>
    </w:rPr>
  </w:style>
  <w:style w:type="paragraph" w:styleId="Tekstpodstawowy">
    <w:name w:val="Body Text"/>
    <w:basedOn w:val="Normalny"/>
    <w:link w:val="TekstpodstawowyZnak"/>
    <w:qFormat/>
    <w:rsid w:val="00F230E2"/>
    <w:pPr>
      <w:shd w:val="clear" w:color="auto" w:fill="FFFFFF"/>
      <w:spacing w:line="264" w:lineRule="auto"/>
    </w:pPr>
    <w:rPr>
      <w:rFonts w:ascii="Arial Narrow" w:eastAsia="Arial Narrow" w:hAnsi="Arial Narrow" w:cs="Arial Narrow"/>
      <w:sz w:val="20"/>
      <w:szCs w:val="20"/>
    </w:rPr>
  </w:style>
  <w:style w:type="paragraph" w:customStyle="1" w:styleId="Bodytext30">
    <w:name w:val="Body text (3)"/>
    <w:basedOn w:val="Normalny"/>
    <w:link w:val="Bodytext3"/>
    <w:rsid w:val="00F230E2"/>
    <w:pPr>
      <w:shd w:val="clear" w:color="auto" w:fill="FFFFFF"/>
      <w:spacing w:after="120"/>
      <w:ind w:left="2480"/>
    </w:pPr>
    <w:rPr>
      <w:rFonts w:ascii="Arial" w:eastAsia="Arial" w:hAnsi="Arial" w:cs="Arial"/>
      <w:sz w:val="20"/>
      <w:szCs w:val="20"/>
    </w:rPr>
  </w:style>
  <w:style w:type="paragraph" w:customStyle="1" w:styleId="Bodytext20">
    <w:name w:val="Body text (2)"/>
    <w:basedOn w:val="Normalny"/>
    <w:link w:val="Bodytext2"/>
    <w:rsid w:val="00F230E2"/>
    <w:pPr>
      <w:shd w:val="clear" w:color="auto" w:fill="FFFFFF"/>
      <w:jc w:val="center"/>
    </w:pPr>
    <w:rPr>
      <w:rFonts w:ascii="Times New Roman" w:eastAsia="Times New Roman" w:hAnsi="Times New Roman" w:cs="Times New Roman"/>
      <w:sz w:val="22"/>
      <w:szCs w:val="22"/>
    </w:rPr>
  </w:style>
  <w:style w:type="paragraph" w:customStyle="1" w:styleId="Headerorfooter20">
    <w:name w:val="Header or footer (2)"/>
    <w:basedOn w:val="Normalny"/>
    <w:link w:val="Headerorfooter2"/>
    <w:rsid w:val="00F230E2"/>
    <w:pPr>
      <w:shd w:val="clear" w:color="auto" w:fill="FFFFFF"/>
    </w:pPr>
    <w:rPr>
      <w:rFonts w:ascii="Times New Roman" w:eastAsia="Times New Roman" w:hAnsi="Times New Roman" w:cs="Times New Roman"/>
      <w:sz w:val="20"/>
      <w:szCs w:val="20"/>
    </w:rPr>
  </w:style>
  <w:style w:type="paragraph" w:customStyle="1" w:styleId="Heading10">
    <w:name w:val="Heading #1"/>
    <w:basedOn w:val="Normalny"/>
    <w:link w:val="Heading1"/>
    <w:rsid w:val="00F230E2"/>
    <w:pPr>
      <w:shd w:val="clear" w:color="auto" w:fill="FFFFFF"/>
      <w:spacing w:line="264" w:lineRule="auto"/>
      <w:jc w:val="center"/>
      <w:outlineLvl w:val="0"/>
    </w:pPr>
    <w:rPr>
      <w:rFonts w:ascii="Arial Narrow" w:eastAsia="Arial Narrow" w:hAnsi="Arial Narrow" w:cs="Arial Narrow"/>
      <w:b/>
      <w:bCs/>
      <w:sz w:val="20"/>
      <w:szCs w:val="20"/>
    </w:rPr>
  </w:style>
  <w:style w:type="paragraph" w:styleId="Nagwek">
    <w:name w:val="header"/>
    <w:basedOn w:val="Normalny"/>
    <w:link w:val="NagwekZnak"/>
    <w:uiPriority w:val="99"/>
    <w:unhideWhenUsed/>
    <w:rsid w:val="0063102A"/>
    <w:pPr>
      <w:tabs>
        <w:tab w:val="center" w:pos="4536"/>
        <w:tab w:val="right" w:pos="9072"/>
      </w:tabs>
    </w:pPr>
  </w:style>
  <w:style w:type="character" w:customStyle="1" w:styleId="NagwekZnak">
    <w:name w:val="Nagłówek Znak"/>
    <w:basedOn w:val="Domylnaczcionkaakapitu"/>
    <w:link w:val="Nagwek"/>
    <w:uiPriority w:val="99"/>
    <w:rsid w:val="0063102A"/>
    <w:rPr>
      <w:color w:val="000000"/>
    </w:rPr>
  </w:style>
  <w:style w:type="paragraph" w:styleId="Stopka">
    <w:name w:val="footer"/>
    <w:basedOn w:val="Normalny"/>
    <w:link w:val="StopkaZnak"/>
    <w:uiPriority w:val="99"/>
    <w:unhideWhenUsed/>
    <w:rsid w:val="0063102A"/>
    <w:pPr>
      <w:tabs>
        <w:tab w:val="center" w:pos="4536"/>
        <w:tab w:val="right" w:pos="9072"/>
      </w:tabs>
    </w:pPr>
  </w:style>
  <w:style w:type="character" w:customStyle="1" w:styleId="StopkaZnak">
    <w:name w:val="Stopka Znak"/>
    <w:basedOn w:val="Domylnaczcionkaakapitu"/>
    <w:link w:val="Stopka"/>
    <w:uiPriority w:val="99"/>
    <w:rsid w:val="0063102A"/>
    <w:rPr>
      <w:color w:val="000000"/>
    </w:rPr>
  </w:style>
  <w:style w:type="paragraph" w:styleId="Akapitzlist">
    <w:name w:val="List Paragraph"/>
    <w:basedOn w:val="Normalny"/>
    <w:link w:val="AkapitzlistZnak"/>
    <w:uiPriority w:val="99"/>
    <w:qFormat/>
    <w:rsid w:val="00D845BB"/>
    <w:pPr>
      <w:widowControl/>
      <w:spacing w:after="120" w:line="360" w:lineRule="auto"/>
      <w:ind w:left="708" w:right="204" w:hanging="284"/>
      <w:jc w:val="both"/>
    </w:pPr>
    <w:rPr>
      <w:rFonts w:ascii="Times New Roman" w:eastAsia="Times New Roman" w:hAnsi="Times New Roman" w:cs="Times New Roman"/>
      <w:color w:val="auto"/>
      <w:lang w:bidi="ar-SA"/>
    </w:rPr>
  </w:style>
  <w:style w:type="character" w:customStyle="1" w:styleId="AkapitzlistZnak">
    <w:name w:val="Akapit z listą Znak"/>
    <w:link w:val="Akapitzlist"/>
    <w:uiPriority w:val="99"/>
    <w:rsid w:val="00D845BB"/>
    <w:rPr>
      <w:rFonts w:ascii="Times New Roman" w:eastAsia="Times New Roman" w:hAnsi="Times New Roman" w:cs="Times New Roman"/>
      <w:lang w:bidi="ar-SA"/>
    </w:rPr>
  </w:style>
  <w:style w:type="character" w:styleId="Odwoaniedokomentarza">
    <w:name w:val="annotation reference"/>
    <w:basedOn w:val="Domylnaczcionkaakapitu"/>
    <w:uiPriority w:val="99"/>
    <w:semiHidden/>
    <w:unhideWhenUsed/>
    <w:rsid w:val="0069528E"/>
    <w:rPr>
      <w:sz w:val="16"/>
      <w:szCs w:val="16"/>
    </w:rPr>
  </w:style>
  <w:style w:type="paragraph" w:styleId="Tekstkomentarza">
    <w:name w:val="annotation text"/>
    <w:basedOn w:val="Normalny"/>
    <w:link w:val="TekstkomentarzaZnak"/>
    <w:uiPriority w:val="99"/>
    <w:semiHidden/>
    <w:unhideWhenUsed/>
    <w:rsid w:val="0069528E"/>
    <w:rPr>
      <w:sz w:val="20"/>
      <w:szCs w:val="20"/>
    </w:rPr>
  </w:style>
  <w:style w:type="character" w:customStyle="1" w:styleId="TekstkomentarzaZnak">
    <w:name w:val="Tekst komentarza Znak"/>
    <w:basedOn w:val="Domylnaczcionkaakapitu"/>
    <w:link w:val="Tekstkomentarza"/>
    <w:uiPriority w:val="99"/>
    <w:semiHidden/>
    <w:rsid w:val="0069528E"/>
    <w:rPr>
      <w:color w:val="000000"/>
      <w:sz w:val="20"/>
      <w:szCs w:val="20"/>
    </w:rPr>
  </w:style>
  <w:style w:type="paragraph" w:styleId="Tematkomentarza">
    <w:name w:val="annotation subject"/>
    <w:basedOn w:val="Tekstkomentarza"/>
    <w:next w:val="Tekstkomentarza"/>
    <w:link w:val="TematkomentarzaZnak"/>
    <w:uiPriority w:val="99"/>
    <w:semiHidden/>
    <w:unhideWhenUsed/>
    <w:rsid w:val="0069528E"/>
    <w:rPr>
      <w:b/>
      <w:bCs/>
    </w:rPr>
  </w:style>
  <w:style w:type="character" w:customStyle="1" w:styleId="TematkomentarzaZnak">
    <w:name w:val="Temat komentarza Znak"/>
    <w:basedOn w:val="TekstkomentarzaZnak"/>
    <w:link w:val="Tematkomentarza"/>
    <w:uiPriority w:val="99"/>
    <w:semiHidden/>
    <w:rsid w:val="0069528E"/>
    <w:rPr>
      <w:b/>
      <w:bCs/>
      <w:color w:val="000000"/>
      <w:sz w:val="20"/>
      <w:szCs w:val="20"/>
    </w:rPr>
  </w:style>
  <w:style w:type="paragraph" w:styleId="Tekstdymka">
    <w:name w:val="Balloon Text"/>
    <w:basedOn w:val="Normalny"/>
    <w:link w:val="TekstdymkaZnak"/>
    <w:uiPriority w:val="99"/>
    <w:semiHidden/>
    <w:unhideWhenUsed/>
    <w:rsid w:val="0069528E"/>
    <w:rPr>
      <w:rFonts w:ascii="Segoe UI" w:hAnsi="Segoe UI" w:cs="Segoe UI"/>
      <w:sz w:val="18"/>
      <w:szCs w:val="18"/>
    </w:rPr>
  </w:style>
  <w:style w:type="character" w:customStyle="1" w:styleId="TekstdymkaZnak">
    <w:name w:val="Tekst dymka Znak"/>
    <w:basedOn w:val="Domylnaczcionkaakapitu"/>
    <w:link w:val="Tekstdymka"/>
    <w:uiPriority w:val="99"/>
    <w:semiHidden/>
    <w:rsid w:val="0069528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E84451-3EEB-488D-9F9B-935B944B7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12</Pages>
  <Words>4911</Words>
  <Characters>29472</Characters>
  <Application>Microsoft Office Word</Application>
  <DocSecurity>0</DocSecurity>
  <Lines>245</Lines>
  <Paragraphs>68</Paragraphs>
  <ScaleCrop>false</ScaleCrop>
  <HeadingPairs>
    <vt:vector size="2" baseType="variant">
      <vt:variant>
        <vt:lpstr>Tytuł</vt:lpstr>
      </vt:variant>
      <vt:variant>
        <vt:i4>1</vt:i4>
      </vt:variant>
    </vt:vector>
  </HeadingPairs>
  <TitlesOfParts>
    <vt:vector size="1" baseType="lpstr">
      <vt:lpstr>siwz z zaÅ‡. od nr 1 do nr 6.pdf</vt:lpstr>
    </vt:vector>
  </TitlesOfParts>
  <Company/>
  <LinksUpToDate>false</LinksUpToDate>
  <CharactersWithSpaces>34315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z zaÅ‡. od nr 1 do nr 6.pdf</dc:title>
  <dc:subject/>
  <dc:creator>Michal</dc:creator>
  <cp:keywords/>
  <cp:lastModifiedBy>Joanna Skrzypczak</cp:lastModifiedBy>
  <cp:revision>33</cp:revision>
  <cp:lastPrinted>2020-03-24T08:00:00Z</cp:lastPrinted>
  <dcterms:created xsi:type="dcterms:W3CDTF">2020-01-13T18:34:00Z</dcterms:created>
  <dcterms:modified xsi:type="dcterms:W3CDTF">2020-03-26T09:07:00Z</dcterms:modified>
</cp:coreProperties>
</file>